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7C8E5EBC" w:rsidR="00561EC8" w:rsidRPr="001F6A4C" w:rsidRDefault="00665C18" w:rsidP="53D64A48">
      <w:pPr>
        <w:rPr>
          <w:b/>
          <w:bCs/>
          <w:i/>
          <w:iCs/>
          <w:sz w:val="28"/>
          <w:szCs w:val="28"/>
        </w:rPr>
      </w:pPr>
      <w:r w:rsidRPr="53D64A48">
        <w:rPr>
          <w:b/>
          <w:bCs/>
          <w:sz w:val="52"/>
          <w:szCs w:val="52"/>
        </w:rPr>
        <w:t>IW Chamber Business Awards 202</w:t>
      </w:r>
      <w:r w:rsidR="72ABBFCF" w:rsidRPr="53D64A48">
        <w:rPr>
          <w:b/>
          <w:bCs/>
          <w:sz w:val="52"/>
          <w:szCs w:val="52"/>
        </w:rPr>
        <w:t>6</w:t>
      </w:r>
      <w:r>
        <w:br/>
      </w:r>
      <w:r>
        <w:br/>
      </w:r>
      <w:r w:rsidR="000A1CBF" w:rsidRPr="53D64A48">
        <w:rPr>
          <w:b/>
          <w:bCs/>
          <w:i/>
          <w:iCs/>
          <w:sz w:val="28"/>
          <w:szCs w:val="28"/>
        </w:rPr>
        <w:t>PLEASE READ BEFORE PREPARING YOUR SUBMISSION</w:t>
      </w:r>
      <w:r>
        <w:br/>
      </w:r>
      <w:r>
        <w:br/>
      </w:r>
      <w:r w:rsidR="00561EC8" w:rsidRPr="53D64A48">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BE7DB3D"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11CC06CC">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2CBA8FC8">
      <w:r w:rsidRPr="2CBA8FC8">
        <w:t xml:space="preserve">Once completed, email your document to </w:t>
      </w:r>
      <w:hyperlink r:id="rId7">
        <w:r w:rsidRPr="2CBA8FC8">
          <w:rPr>
            <w:rStyle w:val="Hyperlink"/>
          </w:rPr>
          <w:t>awards@iwchamber.co.uk</w:t>
        </w:r>
      </w:hyperlink>
      <w:r w:rsidRPr="2CBA8FC8">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1CAEEDBB" w:rsidR="000B1303" w:rsidRPr="0051744B" w:rsidRDefault="00D03F09" w:rsidP="00561EC8">
      <w:pPr>
        <w:rPr>
          <w:sz w:val="40"/>
          <w:szCs w:val="40"/>
        </w:rPr>
      </w:pPr>
      <w:r>
        <w:rPr>
          <w:b/>
          <w:sz w:val="40"/>
          <w:szCs w:val="40"/>
          <w:u w:val="single"/>
        </w:rPr>
        <w:lastRenderedPageBreak/>
        <w:t>Community</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Moore (South) LLP</w:t>
      </w:r>
    </w:p>
    <w:p w14:paraId="18825229" w14:textId="77777777" w:rsidR="00D03F09" w:rsidRDefault="00D03F09" w:rsidP="00D03F09">
      <w:r>
        <w:t xml:space="preserve">This award recognises the success of charities, community groups, volunteer organisations and community interest groups. It is firmly aimed at “third sector” organisations. Commercial businesses that have gone above and beyond to help the wider community should consider applying for the </w:t>
      </w:r>
      <w:r>
        <w:rPr>
          <w:b/>
          <w:bCs/>
        </w:rPr>
        <w:t>Business Social Impact Award</w:t>
      </w:r>
      <w:r>
        <w:t xml:space="preserve"> category.</w:t>
      </w:r>
    </w:p>
    <w:p w14:paraId="34230877" w14:textId="5A96A225" w:rsidR="00D11757" w:rsidRDefault="00D03F09" w:rsidP="00D03F09">
      <w:r>
        <w:t>This category is designed to showcase exceptional success by a community organisation. That success will be assessed in terms of traditional outcomes (people helped, funds raised) as well as recognising exceptional growth, sustainability and raising wider awareness. We’re looking for wide-reaching projects and campaign activity.</w:t>
      </w:r>
    </w:p>
    <w:p w14:paraId="60B56180" w14:textId="77777777" w:rsidR="00D03F09" w:rsidRDefault="00D03F09" w:rsidP="00D03F09"/>
    <w:p w14:paraId="5C0EC128" w14:textId="7A44BD18"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05BDF873" w14:textId="5380EB0C" w:rsidR="087FDEB3" w:rsidRDefault="087FDEB3" w:rsidP="087FDEB3">
      <w:pPr>
        <w:widowControl w:val="0"/>
        <w:rPr>
          <w:b/>
          <w:bCs/>
        </w:rPr>
      </w:pP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53ED8063" w14:textId="77777777" w:rsidR="007614B6" w:rsidRPr="007614B6" w:rsidRDefault="007614B6" w:rsidP="007614B6">
      <w:pPr>
        <w:widowControl w:val="0"/>
        <w:rPr>
          <w:b/>
          <w:bCs/>
        </w:rPr>
      </w:pPr>
      <w:r w:rsidRPr="007614B6">
        <w:rPr>
          <w:b/>
        </w:rPr>
        <w:t>Company Registration Number</w:t>
      </w:r>
      <w:r w:rsidRPr="007614B6">
        <w:rPr>
          <w:b/>
          <w:bCs/>
        </w:rPr>
        <w:t xml:space="preserve"> –</w:t>
      </w:r>
    </w:p>
    <w:p w14:paraId="59633246" w14:textId="35AD983A" w:rsidR="007614B6" w:rsidRPr="007614B6" w:rsidRDefault="007614B6" w:rsidP="007614B6">
      <w:pPr>
        <w:widowControl w:val="0"/>
        <w:rPr>
          <w:b/>
          <w:bCs/>
        </w:rPr>
      </w:pPr>
      <w:r w:rsidRPr="007614B6">
        <w:rPr>
          <w:b/>
          <w:noProof/>
        </w:rPr>
        <w:lastRenderedPageBreak/>
        <mc:AlternateContent>
          <mc:Choice Requires="wps">
            <w:drawing>
              <wp:inline distT="0" distB="0" distL="0" distR="0" wp14:anchorId="38D8CEF1" wp14:editId="54720819">
                <wp:extent cx="5731510" cy="435610"/>
                <wp:effectExtent l="9525" t="9525" r="12065" b="12065"/>
                <wp:docPr id="4380567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2515E48B" w14:textId="77777777" w:rsidR="007614B6" w:rsidRDefault="007614B6" w:rsidP="007614B6">
                            <w:r>
                              <w:t>Type text here</w:t>
                            </w:r>
                          </w:p>
                        </w:txbxContent>
                      </wps:txbx>
                      <wps:bodyPr rot="0" vert="horz" wrap="square" lIns="91440" tIns="45720" rIns="91440" bIns="45720" anchor="t" anchorCtr="0" upright="1">
                        <a:spAutoFit/>
                      </wps:bodyPr>
                    </wps:wsp>
                  </a:graphicData>
                </a:graphic>
              </wp:inline>
            </w:drawing>
          </mc:Choice>
          <mc:Fallback>
            <w:pict>
              <v:shape w14:anchorId="38D8CEF1" id="Text Box 14"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1WFwIAADI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EMsEGktoXoiYhFG4dJDI6MF/M5ZT6ItuP+2E6g4M+8sLedmtlhElSdnsbyak4PnkfI8&#10;IqwkqIIHzkZzE8aXsXOom5YqHeVwRwvd6sT1c1eH9kmYaVuHRxSVf+6nrOenvv4B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AVptVhcCAAAyBAAADgAAAAAAAAAAAAAAAAAuAgAAZHJzL2Uyb0RvYy54bWxQSwECLQAUAAYACAAA&#10;ACEAbApD5dsAAAAEAQAADwAAAAAAAAAAAAAAAABxBAAAZHJzL2Rvd25yZXYueG1sUEsFBgAAAAAE&#10;AAQA8wAAAHkFAAAAAA==&#10;">
                <v:textbox style="mso-fit-shape-to-text:t">
                  <w:txbxContent>
                    <w:p w14:paraId="2515E48B" w14:textId="77777777" w:rsidR="007614B6" w:rsidRDefault="007614B6" w:rsidP="007614B6">
                      <w:r>
                        <w:t>Type text here</w:t>
                      </w:r>
                    </w:p>
                  </w:txbxContent>
                </v:textbox>
                <w10:anchorlock/>
              </v:shape>
            </w:pict>
          </mc:Fallback>
        </mc:AlternateContent>
      </w:r>
    </w:p>
    <w:p w14:paraId="0B9D51E3" w14:textId="7AD56E14" w:rsidR="000B1303" w:rsidRDefault="003F160E" w:rsidP="00D11757">
      <w:pPr>
        <w:widowControl w:val="0"/>
        <w:rPr>
          <w:color w:val="000000"/>
        </w:rPr>
      </w:pPr>
      <w:r w:rsidRPr="000F0422">
        <w:rPr>
          <w:b/>
        </w:rPr>
        <w:t>Introduction</w:t>
      </w:r>
      <w:r>
        <w:t xml:space="preserve"> – </w:t>
      </w:r>
      <w:r w:rsidR="00D03F09">
        <w:rPr>
          <w:color w:val="000000"/>
        </w:rPr>
        <w:t>Tell the judges about your organisation. Are you a charity/not for profit/community group etc. Explain what you do, how long you have been established, the size of your organisation (staff and volunteers). Include any other information you believe is relevant, to give the judges a good understanding of your organisation. You may want to use this section to explain the need that you are responding to in society, and perhaps why that need is particularly relevant to the Island community.</w:t>
      </w:r>
    </w:p>
    <w:p w14:paraId="2F43E895" w14:textId="1C847453" w:rsidR="0051744B" w:rsidRDefault="0051744B" w:rsidP="00D11757">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S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ZBI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ubM3&#10;Uh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020530DB" w:rsidR="00E1560C" w:rsidRPr="0051744B" w:rsidRDefault="00D03F09" w:rsidP="0051744B">
      <w:pPr>
        <w:pStyle w:val="ListParagraph"/>
        <w:widowControl w:val="0"/>
        <w:numPr>
          <w:ilvl w:val="0"/>
          <w:numId w:val="3"/>
        </w:numPr>
        <w:rPr>
          <w:b/>
          <w:bCs/>
        </w:rPr>
      </w:pPr>
      <w:r w:rsidRPr="003F160E">
        <w:rPr>
          <w:b/>
          <w:bCs/>
        </w:rPr>
        <w:t xml:space="preserve">What </w:t>
      </w:r>
      <w:r>
        <w:rPr>
          <w:b/>
          <w:bCs/>
        </w:rPr>
        <w:t>makes your organisation exceptional</w:t>
      </w:r>
      <w:r w:rsidRPr="003F160E">
        <w:rPr>
          <w:b/>
          <w:bCs/>
        </w:rPr>
        <w:t xml:space="preserve">? </w:t>
      </w:r>
      <w:r>
        <w:rPr>
          <w:b/>
          <w:bCs/>
        </w:rPr>
        <w:t xml:space="preserve">If we were to compare your organisation to another similar sized group elsewhere and within your sector, what would make yours stand out? </w:t>
      </w:r>
      <w:r w:rsidRPr="003F160E">
        <w:rPr>
          <w:b/>
          <w:bCs/>
        </w:rPr>
        <w:t>(20 marks)</w:t>
      </w:r>
    </w:p>
    <w:p w14:paraId="55220831" w14:textId="47F4CB13" w:rsidR="087FDEB3" w:rsidRPr="00541834" w:rsidRDefault="0051744B" w:rsidP="00541834">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q1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">
                <v:textbox style="mso-fit-shape-to-text:t">
                  <w:txbxContent>
                    <w:p w14:paraId="3E6D3E1D" w14:textId="49C046B3" w:rsidR="0051744B" w:rsidRDefault="0051744B">
                      <w:r>
                        <w:t>Type text here</w:t>
                      </w:r>
                    </w:p>
                  </w:txbxContent>
                </v:textbox>
                <w10:anchorlock/>
              </v:shape>
            </w:pict>
          </mc:Fallback>
        </mc:AlternateContent>
      </w:r>
    </w:p>
    <w:p w14:paraId="7B909420" w14:textId="09883162" w:rsidR="087FDEB3" w:rsidRDefault="087FDEB3" w:rsidP="087FDEB3">
      <w:pPr>
        <w:pStyle w:val="ListParagraph"/>
        <w:widowControl w:val="0"/>
        <w:rPr>
          <w:b/>
          <w:bCs/>
        </w:rPr>
      </w:pPr>
    </w:p>
    <w:p w14:paraId="706D0C70" w14:textId="6A239178" w:rsidR="003F160E" w:rsidRPr="0051744B" w:rsidRDefault="00D03F09" w:rsidP="0051744B">
      <w:pPr>
        <w:pStyle w:val="ListParagraph"/>
        <w:widowControl w:val="0"/>
        <w:numPr>
          <w:ilvl w:val="0"/>
          <w:numId w:val="3"/>
        </w:numPr>
        <w:rPr>
          <w:b/>
          <w:bCs/>
        </w:rPr>
      </w:pPr>
      <w:r w:rsidRPr="003F160E">
        <w:rPr>
          <w:b/>
          <w:bCs/>
        </w:rPr>
        <w:t>Demonstrate with evidence how your business has made an impact and who you have helped. (</w:t>
      </w:r>
      <w:r>
        <w:rPr>
          <w:b/>
          <w:bCs/>
        </w:rPr>
        <w:t>25</w:t>
      </w:r>
      <w:r w:rsidRPr="003F160E">
        <w:rPr>
          <w:b/>
          <w:bCs/>
        </w:rPr>
        <w:t xml:space="preserve">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362E5792" w:rsidR="003F160E" w:rsidRPr="0051744B" w:rsidRDefault="00D03F09" w:rsidP="0051744B">
      <w:pPr>
        <w:pStyle w:val="ListParagraph"/>
        <w:widowControl w:val="0"/>
        <w:numPr>
          <w:ilvl w:val="0"/>
          <w:numId w:val="3"/>
        </w:numPr>
        <w:rPr>
          <w:b/>
          <w:bCs/>
        </w:rPr>
      </w:pPr>
      <w:r>
        <w:rPr>
          <w:b/>
          <w:bCs/>
        </w:rPr>
        <w:t>Growth and the future. Demonstrate with examples how your organisation is thriving – in terms of things like outcomes, turnover, fundraising, volunteers, partnerships, milestones and achievements</w:t>
      </w:r>
      <w:r w:rsidRPr="003F160E">
        <w:rPr>
          <w:b/>
          <w:bCs/>
        </w:rPr>
        <w:t xml:space="preserve"> (</w:t>
      </w:r>
      <w:r>
        <w:rPr>
          <w:b/>
          <w:bCs/>
        </w:rPr>
        <w:t>2</w:t>
      </w:r>
      <w:r w:rsidRPr="003F160E">
        <w:rPr>
          <w:b/>
          <w:bCs/>
        </w:rPr>
        <w:t>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7A285139" w:rsidR="003F160E" w:rsidRPr="0051744B" w:rsidRDefault="00D03F09" w:rsidP="0051744B">
      <w:pPr>
        <w:pStyle w:val="ListParagraph"/>
        <w:numPr>
          <w:ilvl w:val="0"/>
          <w:numId w:val="3"/>
        </w:numPr>
        <w:rPr>
          <w:b/>
          <w:bCs/>
        </w:rPr>
      </w:pPr>
      <w:r w:rsidRPr="00D03F09">
        <w:rPr>
          <w:b/>
          <w:bCs/>
        </w:rPr>
        <w:t>Profile, awareness and engagement. Show how your organisation is “making a mark”, in terms of reach and spreading your message to the wider community, not just to the primary users that you help. We’re looking for examples of influencing behaviour, changing attitudes, partnerships, business engagement and driving positive change (20 marks)</w:t>
      </w:r>
    </w:p>
    <w:p w14:paraId="68742387" w14:textId="098B1258" w:rsidR="0051744B" w:rsidRPr="0051744B" w:rsidRDefault="0051744B" w:rsidP="0051744B">
      <w:pPr>
        <w:rPr>
          <w:b/>
          <w:bCs/>
        </w:rPr>
      </w:pPr>
      <w:r w:rsidRPr="0051744B">
        <w:rPr>
          <w:b/>
          <w:bCs/>
          <w:noProof/>
        </w:rPr>
        <w:lastRenderedPageBreak/>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6FD22F57" w:rsidR="003F160E" w:rsidRPr="0051744B" w:rsidRDefault="00D03F09" w:rsidP="0051744B">
      <w:pPr>
        <w:pStyle w:val="ListParagraph"/>
        <w:numPr>
          <w:ilvl w:val="0"/>
          <w:numId w:val="3"/>
        </w:numPr>
        <w:rPr>
          <w:b/>
          <w:bCs/>
        </w:rPr>
      </w:pPr>
      <w:r w:rsidRPr="00D03F09">
        <w:rPr>
          <w:b/>
          <w:bCs/>
        </w:rPr>
        <w:t>Scale. Show how your outcomes and successes are exceptional, considering and with reference to the size of your organisation. (15 marks)</w:t>
      </w:r>
    </w:p>
    <w:p w14:paraId="755F1F05" w14:textId="59AF0BB6" w:rsidR="0051744B" w:rsidRP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v:textbox style="mso-fit-shape-to-text:t">
                  <w:txbxContent>
                    <w:p w14:paraId="39A77525" w14:textId="77777777" w:rsidR="0051744B" w:rsidRDefault="0051744B" w:rsidP="0051744B">
                      <w:r>
                        <w:t>Type text here</w:t>
                      </w:r>
                    </w:p>
                  </w:txbxContent>
                </v:textbox>
                <w10:anchorlock/>
              </v:shape>
            </w:pict>
          </mc:Fallback>
        </mc:AlternateContent>
      </w:r>
    </w:p>
    <w:p w14:paraId="7F34C8FA" w14:textId="281EDFBE" w:rsidR="087FDEB3" w:rsidRDefault="087FDEB3" w:rsidP="087FDEB3">
      <w:pPr>
        <w:pStyle w:val="ListParagraph"/>
        <w:rPr>
          <w:b/>
          <w:bCs/>
        </w:rPr>
      </w:pPr>
    </w:p>
    <w:p w14:paraId="3F5278DA" w14:textId="02790AF4" w:rsidR="087FDEB3" w:rsidRDefault="087FDEB3" w:rsidP="087FDEB3">
      <w:pPr>
        <w:pStyle w:val="ListParagraph"/>
        <w:rPr>
          <w:b/>
          <w:bCs/>
        </w:rPr>
      </w:pPr>
    </w:p>
    <w:p w14:paraId="41061D94" w14:textId="45BF3390" w:rsidR="087FDEB3" w:rsidRDefault="087FDEB3" w:rsidP="087FDEB3">
      <w:pPr>
        <w:pStyle w:val="ListParagraph"/>
        <w:rPr>
          <w:b/>
          <w:bCs/>
        </w:rPr>
      </w:pPr>
    </w:p>
    <w:p w14:paraId="6D3FBCF6" w14:textId="0911E094" w:rsidR="087FDEB3" w:rsidRDefault="087FDEB3" w:rsidP="087FDEB3">
      <w:pPr>
        <w:pStyle w:val="ListParagraph"/>
        <w:rPr>
          <w:b/>
          <w:bCs/>
        </w:rPr>
      </w:pPr>
    </w:p>
    <w:p w14:paraId="08CB5211" w14:textId="7B180813" w:rsidR="0051744B" w:rsidRPr="0051744B" w:rsidRDefault="003F160E" w:rsidP="0051744B">
      <w:pPr>
        <w:pStyle w:val="ListParagraph"/>
        <w:numPr>
          <w:ilvl w:val="0"/>
          <w:numId w:val="3"/>
        </w:numPr>
        <w:rPr>
          <w:b/>
          <w:bCs/>
        </w:rPr>
      </w:pPr>
      <w:r w:rsidRPr="0051744B">
        <w:rPr>
          <w:b/>
          <w:bCs/>
        </w:rPr>
        <w:t>Testimonials – (additional to word count) (0 marks)</w:t>
      </w:r>
    </w:p>
    <w:p w14:paraId="244473F2" w14:textId="7E9D6F47" w:rsidR="003F160E" w:rsidRDefault="0051744B" w:rsidP="0051744B">
      <w:pPr>
        <w:rPr>
          <w:b/>
          <w:bCs/>
        </w:rPr>
      </w:pPr>
      <w:r w:rsidRPr="0051744B">
        <w:rPr>
          <w:b/>
          <w:bCs/>
          <w:noProof/>
        </w:rPr>
        <mc:AlternateContent>
          <mc:Choice Requires="wps">
            <w:drawing>
              <wp:inline distT="0" distB="0" distL="0" distR="0" wp14:anchorId="51386ED1" wp14:editId="75A72193">
                <wp:extent cx="5731510" cy="423357"/>
                <wp:effectExtent l="0" t="0" r="21590" b="14605"/>
                <wp:docPr id="1098677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7F6F98AA"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51386ED1"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PrFAIAACc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JGyJFy4FpBfUKyFsbOxZ+GixbsD0p67NqSuu8HZgUl6r3G6lxny2Vo82gs89UcDXvp&#10;qS49THOUKqmnZFxuffwaEZy5xSruZAT8HMkUM3Zj5D79nNDul3Y8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zoTD&#10;6xQCAAAnBAAADgAAAAAAAAAAAAAAAAAuAgAAZHJzL2Uyb0RvYy54bWxQSwECLQAUAAYACAAAACEA&#10;U8FZK9sAAAAEAQAADwAAAAAAAAAAAAAAAABuBAAAZHJzL2Rvd25yZXYueG1sUEsFBgAAAAAEAAQA&#10;8wAAAHYFAAAAAA==&#10;">
                <v:textbox style="mso-fit-shape-to-text:t">
                  <w:txbxContent>
                    <w:p w14:paraId="7F6F98AA" w14:textId="77777777" w:rsidR="0051744B" w:rsidRDefault="0051744B" w:rsidP="0051744B">
                      <w:r>
                        <w:t>Type text here</w:t>
                      </w:r>
                    </w:p>
                  </w:txbxContent>
                </v:textbox>
                <w10:anchorlock/>
              </v:shape>
            </w:pict>
          </mc:Fallback>
        </mc:AlternateContent>
      </w:r>
      <w:r w:rsidR="003F160E" w:rsidRPr="0051744B">
        <w:rPr>
          <w:b/>
          <w:bCs/>
        </w:rPr>
        <w:br/>
      </w:r>
      <w:r w:rsidR="003F160E" w:rsidRPr="0051744B">
        <w:rPr>
          <w:b/>
          <w:bCs/>
        </w:rPr>
        <w:br/>
        <w:t>7.</w:t>
      </w:r>
      <w:r w:rsidR="003F160E" w:rsidRPr="0051744B">
        <w:rPr>
          <w:b/>
          <w:bCs/>
        </w:rPr>
        <w:tab/>
        <w:t>External web links if appropriate</w:t>
      </w:r>
      <w:r w:rsidR="00B13C08">
        <w:rPr>
          <w:b/>
          <w:bCs/>
        </w:rPr>
        <w:t xml:space="preserve"> - (Ensure these are relevant. If it’s important it should be referred to in your entry </w:t>
      </w:r>
      <w:proofErr w:type="gramStart"/>
      <w:r w:rsidR="00B13C08">
        <w:rPr>
          <w:b/>
          <w:bCs/>
        </w:rPr>
        <w:t>already)</w:t>
      </w:r>
      <w:r w:rsidR="00B13C08" w:rsidRPr="0051744B">
        <w:rPr>
          <w:b/>
          <w:bCs/>
        </w:rPr>
        <w:t xml:space="preserve"> </w:t>
      </w:r>
      <w:r w:rsidR="003F160E" w:rsidRPr="0051744B">
        <w:rPr>
          <w:b/>
          <w:bCs/>
        </w:rPr>
        <w:t xml:space="preserve"> (</w:t>
      </w:r>
      <w:proofErr w:type="gramEnd"/>
      <w:r w:rsidR="003F160E" w:rsidRPr="0051744B">
        <w:rPr>
          <w:b/>
          <w:bCs/>
        </w:rPr>
        <w:t>0 marks)</w:t>
      </w:r>
    </w:p>
    <w:p w14:paraId="0B63CCBC" w14:textId="388C4C48" w:rsidR="0051744B" w:rsidRPr="0051744B" w:rsidRDefault="0051744B" w:rsidP="0051744B">
      <w:pPr>
        <w:rPr>
          <w:b/>
          <w:bCs/>
        </w:rPr>
      </w:pPr>
      <w:r w:rsidRPr="0051744B">
        <w:rPr>
          <w:b/>
          <w:bCs/>
          <w:noProof/>
        </w:rPr>
        <mc:AlternateContent>
          <mc:Choice Requires="wps">
            <w:drawing>
              <wp:inline distT="0" distB="0" distL="0" distR="0" wp14:anchorId="79574709" wp14:editId="47A76B82">
                <wp:extent cx="5731510" cy="423357"/>
                <wp:effectExtent l="0" t="0" r="21590" b="14605"/>
                <wp:docPr id="655301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0EB1F029"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79574709"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Pla&#10;ASoVAgAAJwQAAA4AAAAAAAAAAAAAAAAALgIAAGRycy9lMm9Eb2MueG1sUEsBAi0AFAAGAAgAAAAh&#10;AFPBWSvbAAAABAEAAA8AAAAAAAAAAAAAAAAAbwQAAGRycy9kb3ducmV2LnhtbFBLBQYAAAAABAAE&#10;APMAAAB3BQAAAAA=&#10;">
                <v:textbox style="mso-fit-shape-to-text:t">
                  <w:txbxContent>
                    <w:p w14:paraId="0EB1F029" w14:textId="77777777" w:rsidR="0051744B" w:rsidRDefault="0051744B" w:rsidP="0051744B">
                      <w:r>
                        <w:t>Type text here</w:t>
                      </w:r>
                    </w:p>
                  </w:txbxContent>
                </v:textbox>
                <w10:anchorlock/>
              </v:shape>
            </w:pict>
          </mc:Fallback>
        </mc:AlternateContent>
      </w:r>
    </w:p>
    <w:p w14:paraId="7438CAFE" w14:textId="1FEA6C64" w:rsidR="003D473A" w:rsidRDefault="69030023" w:rsidP="732C8122">
      <w:pPr>
        <w:spacing w:after="0"/>
        <w:rPr>
          <w:rFonts w:ascii="Calibri" w:eastAsia="Calibri" w:hAnsi="Calibri" w:cs="Calibri"/>
          <w:color w:val="000000" w:themeColor="text1"/>
        </w:rPr>
      </w:pPr>
      <w:r w:rsidRPr="732C8122">
        <w:rPr>
          <w:rFonts w:ascii="Calibri" w:eastAsia="Calibri" w:hAnsi="Calibri" w:cs="Calibri"/>
          <w:b/>
          <w:bCs/>
          <w:color w:val="000000" w:themeColor="text1"/>
        </w:rPr>
        <w:t>Financial Stability and Governance Verification</w:t>
      </w:r>
    </w:p>
    <w:p w14:paraId="742894AB" w14:textId="74411CEF" w:rsidR="003D473A" w:rsidRDefault="69030023" w:rsidP="732C8122">
      <w:pPr>
        <w:spacing w:after="0"/>
        <w:rPr>
          <w:rFonts w:ascii="Calibri" w:eastAsia="Calibri" w:hAnsi="Calibri" w:cs="Calibri"/>
          <w:color w:val="000000" w:themeColor="text1"/>
        </w:rPr>
      </w:pPr>
      <w:r w:rsidRPr="732C8122">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631DB9AB" w14:textId="5B8D25EA" w:rsidR="003D473A" w:rsidRDefault="003D473A" w:rsidP="00936EEF"/>
    <w:p w14:paraId="0D10D649" w14:textId="77777777" w:rsidR="00BB0FDC" w:rsidRPr="00BB0FDC" w:rsidRDefault="00BB0FDC" w:rsidP="00BB0FDC">
      <w:pPr>
        <w:autoSpaceDE w:val="0"/>
        <w:autoSpaceDN w:val="0"/>
        <w:rPr>
          <w:b/>
          <w:bCs/>
          <w:color w:val="000000"/>
        </w:rPr>
      </w:pPr>
      <w:r w:rsidRPr="53D64A48">
        <w:rPr>
          <w:b/>
          <w:bCs/>
          <w:color w:val="000000" w:themeColor="text1"/>
        </w:rPr>
        <w:t>Terms &amp; Conditions (for entrants)</w:t>
      </w:r>
    </w:p>
    <w:p w14:paraId="2C512072" w14:textId="6E88A812" w:rsidR="0CAFE143" w:rsidRDefault="0CAFE143" w:rsidP="53D64A48">
      <w:pPr>
        <w:pStyle w:val="ListParagraph"/>
        <w:numPr>
          <w:ilvl w:val="0"/>
          <w:numId w:val="1"/>
        </w:numPr>
        <w:rPr>
          <w:rFonts w:eastAsia="Calibri" w:cs="Calibri"/>
          <w:sz w:val="20"/>
          <w:szCs w:val="20"/>
        </w:rPr>
      </w:pPr>
      <w:r w:rsidRPr="53D64A48">
        <w:rPr>
          <w:rFonts w:eastAsia="Calibri" w:cs="Calibri"/>
          <w:sz w:val="20"/>
          <w:szCs w:val="20"/>
        </w:rPr>
        <w:t xml:space="preserve">All entries must be submitted via email and to the </w:t>
      </w:r>
      <w:hyperlink r:id="rId8">
        <w:r w:rsidRPr="53D64A48">
          <w:rPr>
            <w:rStyle w:val="Hyperlink"/>
            <w:rFonts w:eastAsia="Calibri" w:cs="Calibri"/>
            <w:sz w:val="20"/>
            <w:szCs w:val="20"/>
          </w:rPr>
          <w:t>awards@iwchamber.co.uk</w:t>
        </w:r>
      </w:hyperlink>
      <w:r w:rsidRPr="53D64A48">
        <w:rPr>
          <w:rFonts w:eastAsia="Calibri" w:cs="Calibri"/>
          <w:sz w:val="20"/>
          <w:szCs w:val="20"/>
        </w:rPr>
        <w:t xml:space="preserve"> email address.  </w:t>
      </w:r>
    </w:p>
    <w:p w14:paraId="69902399" w14:textId="200644B6"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The IW Chamber Awards are open to all businesses based on the Isle of Wight. Your business does not have to be a member of the IW Chamber. </w:t>
      </w:r>
    </w:p>
    <w:p w14:paraId="640EE3F5" w14:textId="39A7F098"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A business must have completed its first full year of trading before entering for an Award. </w:t>
      </w:r>
    </w:p>
    <w:p w14:paraId="6F52514D" w14:textId="1F020F61"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Unless otherwise stated, your entry should reflect activity in the calendar year of 2025, from January 1</w:t>
      </w:r>
      <w:r w:rsidRPr="53D64A48">
        <w:rPr>
          <w:rFonts w:ascii="Calibri" w:eastAsia="Calibri" w:hAnsi="Calibri" w:cs="Calibri"/>
          <w:sz w:val="20"/>
          <w:szCs w:val="20"/>
          <w:vertAlign w:val="superscript"/>
        </w:rPr>
        <w:t>st</w:t>
      </w:r>
      <w:r w:rsidRPr="53D64A48">
        <w:rPr>
          <w:rFonts w:ascii="Calibri" w:eastAsia="Calibri" w:hAnsi="Calibri" w:cs="Calibri"/>
          <w:sz w:val="20"/>
          <w:szCs w:val="20"/>
        </w:rPr>
        <w:t xml:space="preserve"> to December 31</w:t>
      </w:r>
      <w:r w:rsidRPr="53D64A48">
        <w:rPr>
          <w:rFonts w:ascii="Calibri" w:eastAsia="Calibri" w:hAnsi="Calibri" w:cs="Calibri"/>
          <w:sz w:val="20"/>
          <w:szCs w:val="20"/>
          <w:vertAlign w:val="superscript"/>
        </w:rPr>
        <w:t>st</w:t>
      </w:r>
      <w:proofErr w:type="gramStart"/>
      <w:r w:rsidRPr="53D64A48">
        <w:rPr>
          <w:rFonts w:ascii="Calibri" w:eastAsia="Calibri" w:hAnsi="Calibri" w:cs="Calibri"/>
          <w:sz w:val="20"/>
          <w:szCs w:val="20"/>
        </w:rPr>
        <w:t xml:space="preserve"> 2025</w:t>
      </w:r>
      <w:proofErr w:type="gramEnd"/>
      <w:r w:rsidRPr="53D64A48">
        <w:rPr>
          <w:rFonts w:ascii="Calibri" w:eastAsia="Calibri" w:hAnsi="Calibri" w:cs="Calibri"/>
          <w:sz w:val="20"/>
          <w:szCs w:val="20"/>
        </w:rPr>
        <w:t xml:space="preserve">. </w:t>
      </w:r>
    </w:p>
    <w:p w14:paraId="774A8302" w14:textId="76C6E8C2"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Entries will be judged by an independent and impartial panel of judges. </w:t>
      </w:r>
    </w:p>
    <w:p w14:paraId="01CA4EED" w14:textId="195538F4"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Entries will be treated in the strictest confidence but will be shared with the judging panel. </w:t>
      </w:r>
    </w:p>
    <w:p w14:paraId="6AA8394A" w14:textId="2AA13191"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Entry to more than one category is permitted. </w:t>
      </w:r>
    </w:p>
    <w:p w14:paraId="7C07AA26" w14:textId="29AA8D1E"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4067B85F" w14:textId="6D59AF8C"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There are no restrictions regarding entering a category which your business has won in the past. </w:t>
      </w:r>
    </w:p>
    <w:p w14:paraId="6DF6FE50" w14:textId="5CE0B048"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Incomplete entries will not be judged. </w:t>
      </w:r>
    </w:p>
    <w:p w14:paraId="17FFA5C4" w14:textId="162EA875"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lastRenderedPageBreak/>
        <w:t xml:space="preserve">The Isle of Wight Chamber of Commerce reserves the right to revoke an award from any applicant whose entry includes false information. Judges reserve the right to audit any information supplied. </w:t>
      </w:r>
    </w:p>
    <w:p w14:paraId="497A7AA3" w14:textId="6626AD80"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The </w:t>
      </w:r>
      <w:r w:rsidR="00A101F2">
        <w:rPr>
          <w:rFonts w:ascii="Calibri" w:eastAsia="Calibri" w:hAnsi="Calibri" w:cs="Calibri"/>
          <w:sz w:val="20"/>
          <w:szCs w:val="20"/>
        </w:rPr>
        <w:t xml:space="preserve">extended </w:t>
      </w:r>
      <w:r w:rsidRPr="53D64A48">
        <w:rPr>
          <w:rFonts w:ascii="Calibri" w:eastAsia="Calibri" w:hAnsi="Calibri" w:cs="Calibri"/>
          <w:sz w:val="20"/>
          <w:szCs w:val="20"/>
        </w:rPr>
        <w:t xml:space="preserve">closing date for entries is </w:t>
      </w:r>
      <w:r w:rsidR="00A101F2">
        <w:rPr>
          <w:rFonts w:ascii="Calibri" w:eastAsia="Calibri" w:hAnsi="Calibri" w:cs="Calibri"/>
          <w:sz w:val="20"/>
          <w:szCs w:val="20"/>
        </w:rPr>
        <w:t>11</w:t>
      </w:r>
      <w:r w:rsidRPr="53D64A48">
        <w:rPr>
          <w:rFonts w:ascii="Calibri" w:eastAsia="Calibri" w:hAnsi="Calibri" w:cs="Calibri"/>
          <w:sz w:val="20"/>
          <w:szCs w:val="20"/>
        </w:rPr>
        <w:t>.</w:t>
      </w:r>
      <w:r w:rsidR="00A101F2">
        <w:rPr>
          <w:rFonts w:ascii="Calibri" w:eastAsia="Calibri" w:hAnsi="Calibri" w:cs="Calibri"/>
          <w:sz w:val="20"/>
          <w:szCs w:val="20"/>
        </w:rPr>
        <w:t>59</w:t>
      </w:r>
      <w:r w:rsidRPr="53D64A48">
        <w:rPr>
          <w:rFonts w:ascii="Calibri" w:eastAsia="Calibri" w:hAnsi="Calibri" w:cs="Calibri"/>
          <w:sz w:val="20"/>
          <w:szCs w:val="20"/>
        </w:rPr>
        <w:t xml:space="preserve">pm on </w:t>
      </w:r>
      <w:r w:rsidR="00A101F2">
        <w:rPr>
          <w:rFonts w:ascii="Calibri" w:eastAsia="Calibri" w:hAnsi="Calibri" w:cs="Calibri"/>
          <w:sz w:val="20"/>
          <w:szCs w:val="20"/>
        </w:rPr>
        <w:t>Saturday</w:t>
      </w:r>
      <w:r w:rsidRPr="53D64A48">
        <w:rPr>
          <w:rFonts w:ascii="Calibri" w:eastAsia="Calibri" w:hAnsi="Calibri" w:cs="Calibri"/>
          <w:sz w:val="20"/>
          <w:szCs w:val="20"/>
        </w:rPr>
        <w:t xml:space="preserve"> </w:t>
      </w:r>
      <w:r w:rsidR="00A101F2">
        <w:rPr>
          <w:rFonts w:ascii="Calibri" w:eastAsia="Calibri" w:hAnsi="Calibri" w:cs="Calibri"/>
          <w:sz w:val="20"/>
          <w:szCs w:val="20"/>
        </w:rPr>
        <w:t>28</w:t>
      </w:r>
      <w:r w:rsidRPr="53D64A48">
        <w:rPr>
          <w:rFonts w:ascii="Calibri" w:eastAsia="Calibri" w:hAnsi="Calibri" w:cs="Calibri"/>
          <w:sz w:val="20"/>
          <w:szCs w:val="20"/>
        </w:rPr>
        <w:t xml:space="preserve">th </w:t>
      </w:r>
      <w:r w:rsidR="00A101F2">
        <w:rPr>
          <w:rFonts w:ascii="Calibri" w:eastAsia="Calibri" w:hAnsi="Calibri" w:cs="Calibri"/>
          <w:sz w:val="20"/>
          <w:szCs w:val="20"/>
        </w:rPr>
        <w:t>Febr</w:t>
      </w:r>
      <w:r w:rsidRPr="53D64A48">
        <w:rPr>
          <w:rFonts w:ascii="Calibri" w:eastAsia="Calibri" w:hAnsi="Calibri" w:cs="Calibri"/>
          <w:sz w:val="20"/>
          <w:szCs w:val="20"/>
        </w:rPr>
        <w:t xml:space="preserve">uary 2026. No entries will be accepted after this time. </w:t>
      </w:r>
    </w:p>
    <w:p w14:paraId="13500B8A" w14:textId="666A5565"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All submitted entries will be acknowledged via email within 4 working days. </w:t>
      </w:r>
    </w:p>
    <w:p w14:paraId="39B03964" w14:textId="07191D15"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5B48B2F2" w14:textId="0A241D03" w:rsidR="0CAFE143" w:rsidRDefault="0CAFE143" w:rsidP="53D64A48">
      <w:pPr>
        <w:pStyle w:val="NoSpacing"/>
        <w:numPr>
          <w:ilvl w:val="0"/>
          <w:numId w:val="1"/>
        </w:numPr>
        <w:rPr>
          <w:rFonts w:ascii="Calibri" w:eastAsia="Calibri" w:hAnsi="Calibri" w:cs="Calibri"/>
          <w:sz w:val="20"/>
          <w:szCs w:val="20"/>
        </w:rPr>
      </w:pPr>
      <w:r w:rsidRPr="087FDEB3">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43185A17" w:rsidRPr="087FDEB3">
        <w:rPr>
          <w:rFonts w:ascii="Calibri" w:eastAsia="Calibri" w:hAnsi="Calibri" w:cs="Calibri"/>
          <w:sz w:val="20"/>
          <w:szCs w:val="20"/>
        </w:rPr>
        <w:t>accepted,</w:t>
      </w:r>
      <w:r w:rsidRPr="087FDEB3">
        <w:rPr>
          <w:rFonts w:ascii="Calibri" w:eastAsia="Calibri" w:hAnsi="Calibri" w:cs="Calibri"/>
          <w:sz w:val="20"/>
          <w:szCs w:val="20"/>
        </w:rPr>
        <w:t xml:space="preserve"> and you will not be notified. </w:t>
      </w:r>
    </w:p>
    <w:p w14:paraId="34D589A5" w14:textId="375C308D"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608E2B84" w14:textId="6FBB9220"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The decision of the judging panel is final, and no further correspondence will be entered into. </w:t>
      </w:r>
    </w:p>
    <w:p w14:paraId="7F8EF3C6" w14:textId="7899BD94"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Feedback on entries will be available on request, after the awards have been presented in </w:t>
      </w:r>
      <w:r w:rsidR="00986BE0">
        <w:rPr>
          <w:rFonts w:ascii="Calibri" w:eastAsia="Calibri" w:hAnsi="Calibri" w:cs="Calibri"/>
          <w:sz w:val="20"/>
          <w:szCs w:val="20"/>
        </w:rPr>
        <w:t>September</w:t>
      </w:r>
      <w:r w:rsidRPr="53D64A48">
        <w:rPr>
          <w:rFonts w:ascii="Calibri" w:eastAsia="Calibri" w:hAnsi="Calibri" w:cs="Calibri"/>
          <w:sz w:val="20"/>
          <w:szCs w:val="20"/>
        </w:rPr>
        <w:t xml:space="preserve">.  </w:t>
      </w:r>
    </w:p>
    <w:p w14:paraId="73222917" w14:textId="6DE4264C"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Award winners will be announced at the IW Chamber Business Awards </w:t>
      </w:r>
      <w:r w:rsidR="007B0099">
        <w:rPr>
          <w:rFonts w:ascii="Calibri" w:eastAsia="Calibri" w:hAnsi="Calibri" w:cs="Calibri"/>
          <w:sz w:val="20"/>
          <w:szCs w:val="20"/>
        </w:rPr>
        <w:t>i</w:t>
      </w:r>
      <w:r w:rsidRPr="53D64A48">
        <w:rPr>
          <w:rFonts w:ascii="Calibri" w:eastAsia="Calibri" w:hAnsi="Calibri" w:cs="Calibri"/>
          <w:sz w:val="20"/>
          <w:szCs w:val="20"/>
        </w:rPr>
        <w:t>n</w:t>
      </w:r>
      <w:r w:rsidR="007B0099">
        <w:rPr>
          <w:rFonts w:ascii="Calibri" w:eastAsia="Calibri" w:hAnsi="Calibri" w:cs="Calibri"/>
          <w:sz w:val="20"/>
          <w:szCs w:val="20"/>
        </w:rPr>
        <w:t xml:space="preserve"> September</w:t>
      </w:r>
      <w:r w:rsidRPr="53D64A48">
        <w:rPr>
          <w:rFonts w:ascii="Calibri" w:eastAsia="Calibri" w:hAnsi="Calibri" w:cs="Calibri"/>
          <w:sz w:val="20"/>
          <w:szCs w:val="20"/>
        </w:rPr>
        <w:t xml:space="preserve"> 2026. </w:t>
      </w:r>
    </w:p>
    <w:p w14:paraId="5971D314" w14:textId="45AEB807"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 xml:space="preserve">No employee of the Isle of Wight Chamber of Commerce Group shall be entitled to enter. </w:t>
      </w:r>
    </w:p>
    <w:p w14:paraId="474E5F33" w14:textId="76C1337D" w:rsidR="0CAFE143" w:rsidRDefault="0CAFE143" w:rsidP="53D64A48">
      <w:pPr>
        <w:pStyle w:val="NoSpacing"/>
        <w:numPr>
          <w:ilvl w:val="0"/>
          <w:numId w:val="1"/>
        </w:numPr>
        <w:rPr>
          <w:rFonts w:ascii="Calibri" w:eastAsia="Calibri" w:hAnsi="Calibri" w:cs="Calibri"/>
          <w:sz w:val="20"/>
          <w:szCs w:val="20"/>
        </w:rPr>
      </w:pPr>
      <w:r w:rsidRPr="53D64A48">
        <w:rPr>
          <w:rFonts w:ascii="Calibri" w:eastAsia="Calibri" w:hAnsi="Calibri" w:cs="Calibri"/>
          <w:sz w:val="20"/>
          <w:szCs w:val="20"/>
        </w:rPr>
        <w:t>By registering and completing an entry for the Awards you agree to these terms and conditions.</w:t>
      </w:r>
    </w:p>
    <w:p w14:paraId="11E9EEE4" w14:textId="6918BA00" w:rsidR="53D64A48" w:rsidRDefault="53D64A48" w:rsidP="53D64A48">
      <w:pPr>
        <w:pStyle w:val="ListParagraph"/>
        <w:rPr>
          <w:sz w:val="20"/>
          <w:szCs w:val="20"/>
        </w:rPr>
      </w:pPr>
    </w:p>
    <w:p w14:paraId="7346356E" w14:textId="1AAE2582" w:rsidR="00BB0FDC" w:rsidRPr="00561EC8" w:rsidRDefault="00BB0FDC" w:rsidP="00561EC8">
      <w:pPr>
        <w:ind w:left="360"/>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5F2A9" w14:textId="77777777" w:rsidR="003577E2" w:rsidRDefault="003577E2" w:rsidP="00936EEF">
      <w:pPr>
        <w:spacing w:after="0" w:line="240" w:lineRule="auto"/>
      </w:pPr>
      <w:r>
        <w:separator/>
      </w:r>
    </w:p>
  </w:endnote>
  <w:endnote w:type="continuationSeparator" w:id="0">
    <w:p w14:paraId="5CEA1AE4" w14:textId="77777777" w:rsidR="003577E2" w:rsidRDefault="003577E2"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60807CB7" w:rsidR="00936EEF" w:rsidRPr="001F6A4C" w:rsidRDefault="00665C18" w:rsidP="732C8122">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732C8122"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6A759" w14:textId="77777777" w:rsidR="003577E2" w:rsidRDefault="003577E2" w:rsidP="00936EEF">
      <w:pPr>
        <w:spacing w:after="0" w:line="240" w:lineRule="auto"/>
      </w:pPr>
      <w:r>
        <w:separator/>
      </w:r>
    </w:p>
  </w:footnote>
  <w:footnote w:type="continuationSeparator" w:id="0">
    <w:p w14:paraId="62DBE0EF" w14:textId="77777777" w:rsidR="003577E2" w:rsidRDefault="003577E2"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6F50"/>
    <w:rsid w:val="000F3411"/>
    <w:rsid w:val="000F3B33"/>
    <w:rsid w:val="000F4004"/>
    <w:rsid w:val="000F6B92"/>
    <w:rsid w:val="001155D9"/>
    <w:rsid w:val="001166BE"/>
    <w:rsid w:val="001362BC"/>
    <w:rsid w:val="00136B67"/>
    <w:rsid w:val="001420F3"/>
    <w:rsid w:val="001518A2"/>
    <w:rsid w:val="00153B39"/>
    <w:rsid w:val="00155612"/>
    <w:rsid w:val="00156895"/>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6208"/>
    <w:rsid w:val="00347B47"/>
    <w:rsid w:val="00351DD3"/>
    <w:rsid w:val="00352F9A"/>
    <w:rsid w:val="003557F5"/>
    <w:rsid w:val="003577E2"/>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3D78"/>
    <w:rsid w:val="003D003C"/>
    <w:rsid w:val="003D459F"/>
    <w:rsid w:val="003D473A"/>
    <w:rsid w:val="003E03F9"/>
    <w:rsid w:val="003E19A8"/>
    <w:rsid w:val="003E4506"/>
    <w:rsid w:val="003E5EDB"/>
    <w:rsid w:val="003E717E"/>
    <w:rsid w:val="003F160E"/>
    <w:rsid w:val="003F1D08"/>
    <w:rsid w:val="003F5AC7"/>
    <w:rsid w:val="004054C5"/>
    <w:rsid w:val="00406033"/>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78F0"/>
    <w:rsid w:val="004C46C6"/>
    <w:rsid w:val="004C4956"/>
    <w:rsid w:val="004D021E"/>
    <w:rsid w:val="004D2EE1"/>
    <w:rsid w:val="004D5298"/>
    <w:rsid w:val="004E1409"/>
    <w:rsid w:val="004E5F27"/>
    <w:rsid w:val="004E6989"/>
    <w:rsid w:val="004F499F"/>
    <w:rsid w:val="00502054"/>
    <w:rsid w:val="00511443"/>
    <w:rsid w:val="0051484B"/>
    <w:rsid w:val="0051744B"/>
    <w:rsid w:val="0051748B"/>
    <w:rsid w:val="0052743F"/>
    <w:rsid w:val="00530A0F"/>
    <w:rsid w:val="00532EE7"/>
    <w:rsid w:val="00540262"/>
    <w:rsid w:val="00541834"/>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14B6"/>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0099"/>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6BE0"/>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01F2"/>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C08"/>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532E"/>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D02ED"/>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0F74"/>
    <w:rsid w:val="00FD3EF8"/>
    <w:rsid w:val="00FD4279"/>
    <w:rsid w:val="00FD5CCA"/>
    <w:rsid w:val="00FE15B0"/>
    <w:rsid w:val="00FE4EE4"/>
    <w:rsid w:val="00FF0ED6"/>
    <w:rsid w:val="00FF1F26"/>
    <w:rsid w:val="00FF1FC4"/>
    <w:rsid w:val="00FF7222"/>
    <w:rsid w:val="087FDEB3"/>
    <w:rsid w:val="0CAFE143"/>
    <w:rsid w:val="11CC06CC"/>
    <w:rsid w:val="1BB42458"/>
    <w:rsid w:val="2CBA8FC8"/>
    <w:rsid w:val="3FB417A2"/>
    <w:rsid w:val="40F2A387"/>
    <w:rsid w:val="43185A17"/>
    <w:rsid w:val="53D64A48"/>
    <w:rsid w:val="5F8643FA"/>
    <w:rsid w:val="69030023"/>
    <w:rsid w:val="72ABBFCF"/>
    <w:rsid w:val="732C8122"/>
    <w:rsid w:val="7332E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53D64A4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23409461">
      <w:bodyDiv w:val="1"/>
      <w:marLeft w:val="0"/>
      <w:marRight w:val="0"/>
      <w:marTop w:val="0"/>
      <w:marBottom w:val="0"/>
      <w:divBdr>
        <w:top w:val="none" w:sz="0" w:space="0" w:color="auto"/>
        <w:left w:val="none" w:sz="0" w:space="0" w:color="auto"/>
        <w:bottom w:val="none" w:sz="0" w:space="0" w:color="auto"/>
        <w:right w:val="none" w:sz="0" w:space="0" w:color="auto"/>
      </w:divBdr>
    </w:div>
    <w:div w:id="1893075969">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1088</Words>
  <Characters>6204</Characters>
  <Application>Microsoft Office Word</Application>
  <DocSecurity>0</DocSecurity>
  <Lines>51</Lines>
  <Paragraphs>14</Paragraphs>
  <ScaleCrop>false</ScaleCrop>
  <Company/>
  <LinksUpToDate>false</LinksUpToDate>
  <CharactersWithSpaces>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13</cp:revision>
  <dcterms:created xsi:type="dcterms:W3CDTF">2024-11-19T13:11:00Z</dcterms:created>
  <dcterms:modified xsi:type="dcterms:W3CDTF">2026-01-29T09:54:00Z</dcterms:modified>
</cp:coreProperties>
</file>