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E2336" w14:textId="474D1DA6" w:rsidR="00561EC8" w:rsidRPr="001F6A4C" w:rsidRDefault="00665C18" w:rsidP="05CF15B9">
      <w:pPr>
        <w:rPr>
          <w:b/>
          <w:bCs/>
          <w:i/>
          <w:iCs/>
          <w:sz w:val="28"/>
          <w:szCs w:val="28"/>
        </w:rPr>
      </w:pPr>
      <w:r w:rsidRPr="05CF15B9">
        <w:rPr>
          <w:b/>
          <w:bCs/>
          <w:sz w:val="52"/>
          <w:szCs w:val="52"/>
        </w:rPr>
        <w:t>IW Chamber Business Awards 202</w:t>
      </w:r>
      <w:r w:rsidR="78B56EF3" w:rsidRPr="05CF15B9">
        <w:rPr>
          <w:b/>
          <w:bCs/>
          <w:sz w:val="52"/>
          <w:szCs w:val="52"/>
        </w:rPr>
        <w:t>6</w:t>
      </w:r>
      <w:r>
        <w:br/>
      </w:r>
      <w:r>
        <w:br/>
      </w:r>
      <w:r w:rsidR="000A1CBF" w:rsidRPr="05CF15B9">
        <w:rPr>
          <w:b/>
          <w:bCs/>
          <w:i/>
          <w:iCs/>
          <w:sz w:val="28"/>
          <w:szCs w:val="28"/>
        </w:rPr>
        <w:t>PLEASE READ BEFORE PREPARING YOUR SUBMISSION</w:t>
      </w:r>
      <w:r>
        <w:br/>
      </w:r>
      <w:r>
        <w:br/>
      </w:r>
      <w:r w:rsidR="00561EC8" w:rsidRPr="05CF15B9">
        <w:rPr>
          <w:b/>
          <w:bCs/>
        </w:rPr>
        <w:t>Please use this Word document as the outline for your submission. Read the guidelines carefully and then answer each question as outlined below, keeping in mind the weighting and the marks allocated to each question.</w:t>
      </w:r>
    </w:p>
    <w:p w14:paraId="7489975F" w14:textId="77777777" w:rsidR="00561EC8" w:rsidRPr="0051744B" w:rsidRDefault="00561EC8" w:rsidP="00561EC8">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5D80FFA9" w14:textId="77777777" w:rsidR="00561EC8" w:rsidRPr="0051744B" w:rsidRDefault="00561EC8" w:rsidP="00561EC8">
      <w:r w:rsidRPr="0051744B">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proofErr w:type="gramStart"/>
      <w:r w:rsidRPr="0051744B">
        <w:t>accepted</w:t>
      </w:r>
      <w:proofErr w:type="gramEnd"/>
      <w:r w:rsidRPr="0051744B">
        <w:t xml:space="preserve"> and you will not be notified.</w:t>
      </w:r>
    </w:p>
    <w:p w14:paraId="5DEAECDE" w14:textId="77777777" w:rsidR="00561EC8" w:rsidRPr="00382F7C" w:rsidRDefault="00561EC8" w:rsidP="00561EC8">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14:paraId="3803E484" w14:textId="77777777" w:rsidR="0051744B" w:rsidRPr="003B64EF" w:rsidRDefault="0051744B" w:rsidP="3804DBA6">
      <w:r w:rsidRPr="3804DBA6">
        <w:t xml:space="preserve">Once completed, email your document to </w:t>
      </w:r>
      <w:hyperlink r:id="rId7">
        <w:r w:rsidRPr="3804DBA6">
          <w:rPr>
            <w:rStyle w:val="Hyperlink"/>
          </w:rPr>
          <w:t>awards@iwchamber.co.uk</w:t>
        </w:r>
      </w:hyperlink>
      <w:r w:rsidRPr="3804DBA6">
        <w:t xml:space="preserve"> </w:t>
      </w:r>
    </w:p>
    <w:p w14:paraId="15B31732" w14:textId="77777777" w:rsidR="00561EC8" w:rsidRPr="0051744B" w:rsidRDefault="00561EC8" w:rsidP="00561EC8">
      <w:pPr>
        <w:rPr>
          <w:i/>
          <w:iCs/>
          <w:sz w:val="40"/>
          <w:szCs w:val="40"/>
        </w:rPr>
      </w:pPr>
    </w:p>
    <w:p w14:paraId="0F73BD8E" w14:textId="77777777" w:rsidR="0051744B" w:rsidRDefault="0051744B">
      <w:pPr>
        <w:rPr>
          <w:b/>
          <w:sz w:val="40"/>
          <w:szCs w:val="40"/>
          <w:u w:val="single"/>
        </w:rPr>
      </w:pPr>
      <w:r>
        <w:rPr>
          <w:b/>
          <w:sz w:val="40"/>
          <w:szCs w:val="40"/>
          <w:u w:val="single"/>
        </w:rPr>
        <w:br w:type="page"/>
      </w:r>
    </w:p>
    <w:p w14:paraId="089932EA" w14:textId="764076B3" w:rsidR="000B1303" w:rsidRPr="0051744B" w:rsidRDefault="00097F87" w:rsidP="00561EC8">
      <w:pPr>
        <w:rPr>
          <w:sz w:val="40"/>
          <w:szCs w:val="40"/>
        </w:rPr>
      </w:pPr>
      <w:r w:rsidRPr="3FFE9BA0">
        <w:rPr>
          <w:b/>
          <w:bCs/>
          <w:sz w:val="40"/>
          <w:szCs w:val="40"/>
          <w:u w:val="single"/>
        </w:rPr>
        <w:lastRenderedPageBreak/>
        <w:t>Entrepreneurship</w:t>
      </w:r>
      <w:r w:rsidR="003F160E" w:rsidRPr="3FFE9BA0">
        <w:rPr>
          <w:b/>
          <w:bCs/>
          <w:sz w:val="40"/>
          <w:szCs w:val="40"/>
          <w:u w:val="single"/>
        </w:rPr>
        <w:t xml:space="preserve"> Award</w:t>
      </w:r>
      <w:r>
        <w:br/>
      </w:r>
      <w:r w:rsidR="2AEE736A" w:rsidRPr="3FFE9BA0">
        <w:rPr>
          <w:sz w:val="40"/>
          <w:szCs w:val="40"/>
        </w:rPr>
        <w:t>Sponsored by Red Funnel</w:t>
      </w:r>
    </w:p>
    <w:p w14:paraId="3ECE58E7" w14:textId="66D894B8" w:rsidR="000C4639" w:rsidRDefault="000C4639" w:rsidP="003B64EF">
      <w:r>
        <w:t>This award recognises exceptional success for a business, underpinned by an entrepreneurial spirit and drive. Judges will be rewarding outstanding growth, backed up by inspiration and vision, hard work, action and innovation. Show the judges how your entrepreneurial thinking and actions have enabled your business to make huge strides, excelling against the general trends for your sector. The activity for this entry should major on the calendar year of 202</w:t>
      </w:r>
      <w:r w:rsidR="1AEEF1CB">
        <w:t>5</w:t>
      </w:r>
      <w:r>
        <w:t>, although it can also refer to activity from 202</w:t>
      </w:r>
      <w:r w:rsidR="3E2E299E">
        <w:t>3</w:t>
      </w:r>
      <w:r>
        <w:t xml:space="preserve"> and 202</w:t>
      </w:r>
      <w:r w:rsidR="2B4B0F9B">
        <w:t>4</w:t>
      </w:r>
      <w:r>
        <w:t>, to demonstrate how your entrepreneurial drive has steered your business.</w:t>
      </w:r>
    </w:p>
    <w:p w14:paraId="53279883" w14:textId="77777777" w:rsidR="000C4639" w:rsidRDefault="000C4639" w:rsidP="003B64EF"/>
    <w:p w14:paraId="5C0EC128" w14:textId="0D355C6E" w:rsidR="003B64EF" w:rsidRPr="00561EC8" w:rsidRDefault="00561EC8" w:rsidP="003B64EF">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14:paraId="25110B32" w14:textId="722AD21B" w:rsidR="00561EC8" w:rsidRDefault="00561EC8" w:rsidP="003B64EF">
      <w:pPr>
        <w:rPr>
          <w:bCs/>
        </w:rPr>
      </w:pPr>
      <w:r>
        <w:rPr>
          <w:b/>
        </w:rPr>
        <w:t>Company</w:t>
      </w:r>
      <w:r w:rsidRPr="00561EC8">
        <w:rPr>
          <w:b/>
        </w:rPr>
        <w:t xml:space="preserve"> Name</w:t>
      </w:r>
      <w:r>
        <w:rPr>
          <w:bCs/>
        </w:rPr>
        <w:t xml:space="preserve"> – </w:t>
      </w:r>
    </w:p>
    <w:p w14:paraId="76D51FB4" w14:textId="3F9374A5" w:rsidR="0051744B" w:rsidRDefault="0051744B" w:rsidP="003B64EF">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92E2E81"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type w14:anchorId="16EEAE58" id="_x0000_t202" coordsize="21600,21600" o:spt="202" path="m,l,21600r21600,l21600,xe">
                <v:stroke joinstyle="miter"/>
                <v:path gradientshapeok="t" o:connecttype="rect"/>
              </v:shapetype>
              <v:shape id="Text Box 2" o:spid="_x0000_s102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14:paraId="692E2E81" w14:textId="77777777" w:rsidR="0051744B" w:rsidRDefault="0051744B" w:rsidP="0051744B">
                      <w:r>
                        <w:t>Type text here</w:t>
                      </w:r>
                    </w:p>
                  </w:txbxContent>
                </v:textbox>
                <w10:anchorlock/>
              </v:shape>
            </w:pict>
          </mc:Fallback>
        </mc:AlternateContent>
      </w:r>
    </w:p>
    <w:p w14:paraId="75070802" w14:textId="1C32E14D" w:rsidR="00561EC8" w:rsidRDefault="00561EC8" w:rsidP="003B64EF">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14:paraId="7E998122" w14:textId="46D647D8" w:rsidR="0051744B" w:rsidRPr="00561EC8" w:rsidRDefault="0051744B" w:rsidP="003B64EF">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6FA0443"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58F0269" id="_x0000_s102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v:textbox style="mso-fit-shape-to-text:t">
                  <w:txbxContent>
                    <w:p w14:paraId="66FA0443" w14:textId="77777777" w:rsidR="0051744B" w:rsidRDefault="0051744B" w:rsidP="0051744B">
                      <w:r>
                        <w:t>Type text here</w:t>
                      </w:r>
                    </w:p>
                  </w:txbxContent>
                </v:textbox>
                <w10:anchorlock/>
              </v:shape>
            </w:pict>
          </mc:Fallback>
        </mc:AlternateContent>
      </w:r>
    </w:p>
    <w:p w14:paraId="77EB80F0" w14:textId="7C609831" w:rsidR="00640E3D" w:rsidRDefault="00640E3D" w:rsidP="00D11757">
      <w:pPr>
        <w:widowControl w:val="0"/>
        <w:rPr>
          <w:b/>
        </w:rPr>
      </w:pPr>
      <w:r>
        <w:rPr>
          <w:b/>
        </w:rPr>
        <w:t xml:space="preserve">Preferred point of contact </w:t>
      </w:r>
      <w:r w:rsidRPr="00640E3D">
        <w:rPr>
          <w:bCs/>
        </w:rPr>
        <w:t>(name and email)</w:t>
      </w:r>
      <w:r>
        <w:rPr>
          <w:bCs/>
        </w:rPr>
        <w:t xml:space="preserve"> - </w:t>
      </w:r>
    </w:p>
    <w:p w14:paraId="45EB8998" w14:textId="6BF53D29" w:rsidR="00640E3D" w:rsidRDefault="00640E3D" w:rsidP="00D11757">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7C2F12D"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3A383B37" id="_x0000_s102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v:textbox style="mso-fit-shape-to-text:t">
                  <w:txbxContent>
                    <w:p w14:paraId="47C2F12D" w14:textId="77777777" w:rsidR="00640E3D" w:rsidRDefault="00640E3D" w:rsidP="00640E3D">
                      <w:r>
                        <w:t>Type text here</w:t>
                      </w:r>
                    </w:p>
                  </w:txbxContent>
                </v:textbox>
                <w10:anchorlock/>
              </v:shape>
            </w:pict>
          </mc:Fallback>
        </mc:AlternateContent>
      </w:r>
    </w:p>
    <w:p w14:paraId="12B75C73" w14:textId="3FBBB461" w:rsidR="1E77671A" w:rsidRDefault="1E77671A" w:rsidP="1E77671A">
      <w:pPr>
        <w:widowControl w:val="0"/>
        <w:rPr>
          <w:b/>
          <w:bCs/>
        </w:rPr>
      </w:pPr>
    </w:p>
    <w:p w14:paraId="512C20B5" w14:textId="77777777" w:rsidR="005163BD" w:rsidRDefault="005163BD" w:rsidP="1E77671A">
      <w:pPr>
        <w:widowControl w:val="0"/>
        <w:rPr>
          <w:b/>
          <w:bCs/>
        </w:rPr>
      </w:pPr>
    </w:p>
    <w:p w14:paraId="36402CE9" w14:textId="77BB9A5A" w:rsidR="00640E3D" w:rsidRDefault="00640E3D" w:rsidP="00D11757">
      <w:pPr>
        <w:widowControl w:val="0"/>
        <w:rPr>
          <w:bCs/>
        </w:rPr>
      </w:pPr>
      <w:r>
        <w:rPr>
          <w:b/>
        </w:rPr>
        <w:t>Business Address</w:t>
      </w:r>
      <w:r>
        <w:rPr>
          <w:bCs/>
        </w:rPr>
        <w:t xml:space="preserve"> –</w:t>
      </w:r>
    </w:p>
    <w:p w14:paraId="5004D29E" w14:textId="2F0BBED0" w:rsidR="00640E3D" w:rsidRPr="00640E3D" w:rsidRDefault="00640E3D" w:rsidP="00D11757">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731D568B"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70A3F7D8" id="_x0000_s1029"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v:textbox style="mso-fit-shape-to-text:t">
                  <w:txbxContent>
                    <w:p w14:paraId="731D568B" w14:textId="77777777" w:rsidR="00640E3D" w:rsidRDefault="00640E3D" w:rsidP="00640E3D">
                      <w:r>
                        <w:t>Type text here</w:t>
                      </w:r>
                    </w:p>
                  </w:txbxContent>
                </v:textbox>
                <w10:anchorlock/>
              </v:shape>
            </w:pict>
          </mc:Fallback>
        </mc:AlternateContent>
      </w:r>
    </w:p>
    <w:p w14:paraId="27C8A77B" w14:textId="77777777" w:rsidR="00331E46" w:rsidRPr="00331E46" w:rsidRDefault="00331E46" w:rsidP="00331E46">
      <w:pPr>
        <w:widowControl w:val="0"/>
        <w:rPr>
          <w:b/>
          <w:bCs/>
        </w:rPr>
      </w:pPr>
      <w:r w:rsidRPr="00331E46">
        <w:rPr>
          <w:b/>
        </w:rPr>
        <w:t>Company Registration Number</w:t>
      </w:r>
      <w:r w:rsidRPr="00331E46">
        <w:rPr>
          <w:b/>
          <w:bCs/>
        </w:rPr>
        <w:t xml:space="preserve"> –</w:t>
      </w:r>
    </w:p>
    <w:p w14:paraId="57CDE177" w14:textId="5616870D" w:rsidR="00331E46" w:rsidRPr="00331E46" w:rsidRDefault="00331E46" w:rsidP="00331E46">
      <w:pPr>
        <w:widowControl w:val="0"/>
        <w:rPr>
          <w:b/>
          <w:bCs/>
        </w:rPr>
      </w:pPr>
      <w:r w:rsidRPr="00331E46">
        <w:rPr>
          <w:b/>
          <w:noProof/>
        </w:rPr>
        <w:lastRenderedPageBreak/>
        <mc:AlternateContent>
          <mc:Choice Requires="wps">
            <w:drawing>
              <wp:inline distT="0" distB="0" distL="0" distR="0" wp14:anchorId="551ABD61" wp14:editId="6EF2077F">
                <wp:extent cx="5731510" cy="435610"/>
                <wp:effectExtent l="9525" t="9525" r="12065" b="12065"/>
                <wp:docPr id="15138017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14:paraId="17C626BC" w14:textId="77777777" w:rsidR="00331E46" w:rsidRDefault="00331E46" w:rsidP="00331E46">
                            <w:r>
                              <w:t>Type text here</w:t>
                            </w:r>
                          </w:p>
                        </w:txbxContent>
                      </wps:txbx>
                      <wps:bodyPr rot="0" vert="horz" wrap="square" lIns="91440" tIns="45720" rIns="91440" bIns="45720" anchor="t" anchorCtr="0" upright="1">
                        <a:spAutoFit/>
                      </wps:bodyPr>
                    </wps:wsp>
                  </a:graphicData>
                </a:graphic>
              </wp:inline>
            </w:drawing>
          </mc:Choice>
          <mc:Fallback>
            <w:pict>
              <v:shape w14:anchorId="551ABD61" id="Text Box 13" o:spid="_x0000_s1030" type="#_x0000_t202" style="width:451.3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">
                <v:textbox style="mso-fit-shape-to-text:t">
                  <w:txbxContent>
                    <w:p w14:paraId="17C626BC" w14:textId="77777777" w:rsidR="00331E46" w:rsidRDefault="00331E46" w:rsidP="00331E46">
                      <w:r>
                        <w:t>Type text here</w:t>
                      </w:r>
                    </w:p>
                  </w:txbxContent>
                </v:textbox>
                <w10:anchorlock/>
              </v:shape>
            </w:pict>
          </mc:Fallback>
        </mc:AlternateContent>
      </w:r>
    </w:p>
    <w:p w14:paraId="1CE41B95" w14:textId="702B1CA7" w:rsidR="00344E63" w:rsidRDefault="003F160E" w:rsidP="00D11757">
      <w:pPr>
        <w:widowControl w:val="0"/>
        <w:rPr>
          <w:color w:val="000000"/>
        </w:rPr>
      </w:pPr>
      <w:r w:rsidRPr="000F0422">
        <w:rPr>
          <w:b/>
        </w:rPr>
        <w:t>Introduction</w:t>
      </w:r>
      <w:r>
        <w:t xml:space="preserve"> – </w:t>
      </w:r>
      <w:r w:rsidR="00A032B0" w:rsidRP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14:paraId="2F43E895" w14:textId="1C847453" w:rsidR="0051744B" w:rsidRDefault="0051744B" w:rsidP="00D11757">
      <w:pPr>
        <w:widowControl w:val="0"/>
        <w:rPr>
          <w:color w:val="000000"/>
        </w:rPr>
      </w:pPr>
      <w:r w:rsidRPr="0051744B">
        <w:rPr>
          <w:b/>
          <w:bCs/>
          <w:noProof/>
        </w:rPr>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5B3E6F4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06F6766" id="_x0000_s1031"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dS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ZBI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ubM3&#10;UhQCAAAmBAAADgAAAAAAAAAAAAAAAAAuAgAAZHJzL2Uyb0RvYy54bWxQSwECLQAUAAYACAAAACEA&#10;U8FZK9sAAAAEAQAADwAAAAAAAAAAAAAAAABuBAAAZHJzL2Rvd25yZXYueG1sUEsFBgAAAAAEAAQA&#10;8wAAAHYFAAAAAA==&#10;">
                <v:textbox style="mso-fit-shape-to-text:t">
                  <w:txbxContent>
                    <w:p w14:paraId="5B3E6F4C" w14:textId="77777777" w:rsidR="0051744B" w:rsidRDefault="0051744B" w:rsidP="0051744B">
                      <w:r>
                        <w:t>Type text here</w:t>
                      </w:r>
                    </w:p>
                  </w:txbxContent>
                </v:textbox>
                <w10:anchorlock/>
              </v:shape>
            </w:pict>
          </mc:Fallback>
        </mc:AlternateContent>
      </w:r>
    </w:p>
    <w:p w14:paraId="2D5B1BA7" w14:textId="0862684F" w:rsidR="000B1303" w:rsidRPr="0051744B" w:rsidRDefault="000B1303" w:rsidP="000B1303">
      <w:pPr>
        <w:rPr>
          <w:rFonts w:ascii="Calibri" w:eastAsia="Calibri" w:hAnsi="Calibri" w:cs="Times New Roman"/>
          <w:i/>
          <w:iCs/>
          <w:color w:val="000000"/>
          <w:sz w:val="32"/>
          <w:szCs w:val="32"/>
        </w:rPr>
      </w:pPr>
      <w:r w:rsidRPr="0051744B">
        <w:rPr>
          <w:rFonts w:ascii="Calibri" w:eastAsia="Calibri" w:hAnsi="Calibri" w:cs="Times New Roman"/>
          <w:b/>
          <w:bCs/>
          <w:color w:val="000000"/>
          <w:sz w:val="32"/>
          <w:szCs w:val="32"/>
        </w:rPr>
        <w:t xml:space="preserve">Evidence required and scoring: </w:t>
      </w:r>
      <w:r w:rsidRPr="0051744B">
        <w:rPr>
          <w:rFonts w:ascii="Calibri" w:eastAsia="Calibri" w:hAnsi="Calibri" w:cs="Times New Roman"/>
          <w:i/>
          <w:iCs/>
          <w:color w:val="000000"/>
          <w:sz w:val="32"/>
          <w:szCs w:val="32"/>
        </w:rPr>
        <w:t xml:space="preserve">Maximum </w:t>
      </w:r>
      <w:r w:rsidR="00BB0FDC" w:rsidRPr="0051744B">
        <w:rPr>
          <w:rFonts w:ascii="Calibri" w:eastAsia="Calibri" w:hAnsi="Calibri" w:cs="Times New Roman"/>
          <w:i/>
          <w:iCs/>
          <w:color w:val="000000"/>
          <w:sz w:val="32"/>
          <w:szCs w:val="32"/>
        </w:rPr>
        <w:t xml:space="preserve">total </w:t>
      </w:r>
      <w:r w:rsidRPr="0051744B">
        <w:rPr>
          <w:rFonts w:ascii="Calibri" w:eastAsia="Calibri" w:hAnsi="Calibri" w:cs="Times New Roman"/>
          <w:i/>
          <w:iCs/>
          <w:color w:val="000000"/>
          <w:sz w:val="32"/>
          <w:szCs w:val="32"/>
        </w:rPr>
        <w:t xml:space="preserve">word count = </w:t>
      </w:r>
      <w:r w:rsidRPr="0051744B">
        <w:rPr>
          <w:rFonts w:ascii="Calibri" w:eastAsia="Calibri" w:hAnsi="Calibri" w:cs="Times New Roman"/>
          <w:b/>
          <w:bCs/>
          <w:i/>
          <w:iCs/>
          <w:color w:val="000000"/>
          <w:sz w:val="32"/>
          <w:szCs w:val="32"/>
        </w:rPr>
        <w:t>2</w:t>
      </w:r>
      <w:r w:rsidR="0051744B" w:rsidRPr="0051744B">
        <w:rPr>
          <w:rFonts w:ascii="Calibri" w:eastAsia="Calibri" w:hAnsi="Calibri" w:cs="Times New Roman"/>
          <w:b/>
          <w:bCs/>
          <w:i/>
          <w:iCs/>
          <w:color w:val="000000"/>
          <w:sz w:val="32"/>
          <w:szCs w:val="32"/>
        </w:rPr>
        <w:t>,</w:t>
      </w:r>
      <w:r w:rsidRPr="0051744B">
        <w:rPr>
          <w:rFonts w:ascii="Calibri" w:eastAsia="Calibri" w:hAnsi="Calibri" w:cs="Times New Roman"/>
          <w:b/>
          <w:bCs/>
          <w:i/>
          <w:iCs/>
          <w:color w:val="000000"/>
          <w:sz w:val="32"/>
          <w:szCs w:val="32"/>
        </w:rPr>
        <w:t>000</w:t>
      </w:r>
    </w:p>
    <w:p w14:paraId="47A5F9DD" w14:textId="273F02F4" w:rsidR="00E1560C" w:rsidRPr="000C4639" w:rsidRDefault="00A032B0" w:rsidP="000C4639">
      <w:pPr>
        <w:pStyle w:val="ListParagraph"/>
        <w:numPr>
          <w:ilvl w:val="0"/>
          <w:numId w:val="3"/>
        </w:numPr>
        <w:rPr>
          <w:b/>
          <w:bCs/>
        </w:rPr>
      </w:pPr>
      <w:r w:rsidRPr="000C4639">
        <w:rPr>
          <w:b/>
          <w:bCs/>
        </w:rPr>
        <w:t xml:space="preserve">What </w:t>
      </w:r>
      <w:r w:rsidR="000C4639" w:rsidRPr="000C4639">
        <w:rPr>
          <w:b/>
          <w:bCs/>
        </w:rPr>
        <w:t>is your business concept – How has your business success been driven by examples of entrepreneurial thinking and strategical planning? (20 marks)</w:t>
      </w:r>
    </w:p>
    <w:p w14:paraId="6C0C73F0" w14:textId="6C8E12CF" w:rsidR="0051744B" w:rsidRPr="0051744B" w:rsidRDefault="0051744B" w:rsidP="0051744B">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E6D3E1D" w14:textId="49C046B3" w:rsidR="0051744B" w:rsidRDefault="0051744B">
                            <w:r>
                              <w:t>Type text here</w:t>
                            </w:r>
                          </w:p>
                        </w:txbxContent>
                      </wps:txbx>
                      <wps:bodyPr rot="0" vert="horz" wrap="square" lIns="91440" tIns="45720" rIns="91440" bIns="45720" anchor="t" anchorCtr="0">
                        <a:spAutoFit/>
                      </wps:bodyPr>
                    </wps:wsp>
                  </a:graphicData>
                </a:graphic>
              </wp:inline>
            </w:drawing>
          </mc:Choice>
          <mc:Fallback>
            <w:pict>
              <v:shape w14:anchorId="21748091" id="_x0000_s1032" type="#_x0000_t202" style="width:45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">
                <v:textbox style="mso-fit-shape-to-text:t">
                  <w:txbxContent>
                    <w:p w14:paraId="3E6D3E1D" w14:textId="49C046B3" w:rsidR="0051744B" w:rsidRDefault="0051744B">
                      <w:r>
                        <w:t>Type text here</w:t>
                      </w:r>
                    </w:p>
                  </w:txbxContent>
                </v:textbox>
                <w10:anchorlock/>
              </v:shape>
            </w:pict>
          </mc:Fallback>
        </mc:AlternateContent>
      </w:r>
    </w:p>
    <w:p w14:paraId="706D0C70" w14:textId="570C82C0" w:rsidR="003F160E" w:rsidRPr="000C4639" w:rsidRDefault="000C4639" w:rsidP="000C4639">
      <w:pPr>
        <w:pStyle w:val="ListParagraph"/>
        <w:numPr>
          <w:ilvl w:val="0"/>
          <w:numId w:val="3"/>
        </w:numPr>
        <w:rPr>
          <w:b/>
          <w:bCs/>
        </w:rPr>
      </w:pPr>
      <w:r w:rsidRPr="000C4639">
        <w:rPr>
          <w:b/>
          <w:bCs/>
        </w:rPr>
        <w:t>Financial performance so far. Provide solid evidence of turnover, profit, growth etc (20 marks)</w:t>
      </w:r>
    </w:p>
    <w:p w14:paraId="5D270F63" w14:textId="5113ECC6" w:rsidR="0051744B" w:rsidRPr="0051744B" w:rsidRDefault="0051744B" w:rsidP="0051744B">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861A717"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046F58C7" id="_x0000_s1033"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v:textbox style="mso-fit-shape-to-text:t">
                  <w:txbxContent>
                    <w:p w14:paraId="3861A717" w14:textId="77777777" w:rsidR="0051744B" w:rsidRDefault="0051744B" w:rsidP="0051744B">
                      <w:r>
                        <w:t>Type text here</w:t>
                      </w:r>
                    </w:p>
                  </w:txbxContent>
                </v:textbox>
                <w10:anchorlock/>
              </v:shape>
            </w:pict>
          </mc:Fallback>
        </mc:AlternateContent>
      </w:r>
    </w:p>
    <w:p w14:paraId="228317A1" w14:textId="51164451" w:rsidR="003F160E" w:rsidRPr="000C4639" w:rsidRDefault="000C4639" w:rsidP="000C4639">
      <w:pPr>
        <w:pStyle w:val="ListParagraph"/>
        <w:numPr>
          <w:ilvl w:val="0"/>
          <w:numId w:val="3"/>
        </w:numPr>
        <w:rPr>
          <w:b/>
          <w:bCs/>
        </w:rPr>
      </w:pPr>
      <w:r w:rsidRPr="000C4639">
        <w:rPr>
          <w:b/>
          <w:bCs/>
        </w:rPr>
        <w:t>What makes your business entrepreneurial and how have you been innovative? Why is it different from other businesses in the way that it operates? Use examples to show why your approach yielded exceptional results, leading you to out-perform other similar businesses? Can you show examples of how your business has innovated with an entrepreneurial spirt to obtain growth and success. (30 marks)</w:t>
      </w:r>
    </w:p>
    <w:p w14:paraId="2910F11B" w14:textId="7394FB98" w:rsidR="0051744B" w:rsidRPr="0051744B" w:rsidRDefault="0051744B" w:rsidP="0051744B">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56D01D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584F2D3" id="_x0000_s1034"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v:textbox style="mso-fit-shape-to-text:t">
                  <w:txbxContent>
                    <w:p w14:paraId="356D01DC" w14:textId="77777777" w:rsidR="0051744B" w:rsidRDefault="0051744B" w:rsidP="0051744B">
                      <w:r>
                        <w:t>Type text here</w:t>
                      </w:r>
                    </w:p>
                  </w:txbxContent>
                </v:textbox>
                <w10:anchorlock/>
              </v:shape>
            </w:pict>
          </mc:Fallback>
        </mc:AlternateContent>
      </w:r>
    </w:p>
    <w:p w14:paraId="1A2E478B" w14:textId="2CF79C5D" w:rsidR="003F160E" w:rsidRPr="000C4639" w:rsidRDefault="000C4639" w:rsidP="000C4639">
      <w:pPr>
        <w:pStyle w:val="ListParagraph"/>
        <w:numPr>
          <w:ilvl w:val="0"/>
          <w:numId w:val="3"/>
        </w:numPr>
        <w:rPr>
          <w:b/>
          <w:bCs/>
        </w:rPr>
      </w:pPr>
      <w:r w:rsidRPr="000C4639">
        <w:rPr>
          <w:b/>
          <w:bCs/>
        </w:rPr>
        <w:t>Evidence of customer satisfaction and quality of service/product. Feel free to include external ratings (</w:t>
      </w:r>
      <w:proofErr w:type="spellStart"/>
      <w:r w:rsidRPr="000C4639">
        <w:rPr>
          <w:b/>
          <w:bCs/>
        </w:rPr>
        <w:t>eg</w:t>
      </w:r>
      <w:proofErr w:type="spellEnd"/>
      <w:r w:rsidRPr="000C4639">
        <w:rPr>
          <w:b/>
          <w:bCs/>
        </w:rPr>
        <w:t xml:space="preserve"> Trustpilot, Tripadvisor, social media) or industry awards. (10 marks)</w:t>
      </w:r>
    </w:p>
    <w:p w14:paraId="68742387" w14:textId="098B1258" w:rsidR="0051744B" w:rsidRPr="0051744B" w:rsidRDefault="0051744B" w:rsidP="0051744B">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2012E18"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74B631B" id="_x0000_s1035"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v:textbox style="mso-fit-shape-to-text:t">
                  <w:txbxContent>
                    <w:p w14:paraId="62012E18" w14:textId="77777777" w:rsidR="0051744B" w:rsidRDefault="0051744B" w:rsidP="0051744B">
                      <w:r>
                        <w:t>Type text here</w:t>
                      </w:r>
                    </w:p>
                  </w:txbxContent>
                </v:textbox>
                <w10:anchorlock/>
              </v:shape>
            </w:pict>
          </mc:Fallback>
        </mc:AlternateContent>
      </w:r>
    </w:p>
    <w:p w14:paraId="7C7B60FB" w14:textId="0F111B2C" w:rsidR="003F160E" w:rsidRPr="00416CB5" w:rsidRDefault="00416CB5" w:rsidP="00416CB5">
      <w:pPr>
        <w:pStyle w:val="ListParagraph"/>
        <w:numPr>
          <w:ilvl w:val="0"/>
          <w:numId w:val="3"/>
        </w:numPr>
        <w:rPr>
          <w:b/>
          <w:bCs/>
        </w:rPr>
      </w:pPr>
      <w:r w:rsidRPr="00416CB5">
        <w:rPr>
          <w:b/>
          <w:bCs/>
        </w:rPr>
        <w:t>Future potential. Demonstrate projections for future growth and sustainability of business, how are you driving your Entrepreneurial spirit and success forward. (20 marks)</w:t>
      </w:r>
    </w:p>
    <w:p w14:paraId="755F1F05" w14:textId="59AF0BB6" w:rsidR="0051744B" w:rsidRDefault="0051744B" w:rsidP="0051744B">
      <w:pPr>
        <w:rPr>
          <w:b/>
          <w:bCs/>
        </w:rPr>
      </w:pPr>
      <w:r w:rsidRPr="0051744B">
        <w:rPr>
          <w:b/>
          <w:bCs/>
          <w:noProof/>
        </w:rPr>
        <w:lastRenderedPageBreak/>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9A77525"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B61240E" id="_x0000_s103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HDOt&#10;HRQCAAAnBAAADgAAAAAAAAAAAAAAAAAuAgAAZHJzL2Uyb0RvYy54bWxQSwECLQAUAAYACAAAACEA&#10;U8FZK9sAAAAEAQAADwAAAAAAAAAAAAAAAABuBAAAZHJzL2Rvd25yZXYueG1sUEsFBgAAAAAEAAQA&#10;8wAAAHYFAAAAAA==&#10;">
                <v:textbox style="mso-fit-shape-to-text:t">
                  <w:txbxContent>
                    <w:p w14:paraId="39A77525" w14:textId="77777777" w:rsidR="0051744B" w:rsidRDefault="0051744B" w:rsidP="0051744B">
                      <w:r>
                        <w:t>Type text here</w:t>
                      </w:r>
                    </w:p>
                  </w:txbxContent>
                </v:textbox>
                <w10:anchorlock/>
              </v:shape>
            </w:pict>
          </mc:Fallback>
        </mc:AlternateContent>
      </w:r>
    </w:p>
    <w:p w14:paraId="175C5E10" w14:textId="473A4BDE" w:rsidR="00416CB5" w:rsidRPr="00416CB5" w:rsidRDefault="00416CB5" w:rsidP="00267455">
      <w:pPr>
        <w:pStyle w:val="ListParagraph"/>
        <w:numPr>
          <w:ilvl w:val="0"/>
          <w:numId w:val="3"/>
        </w:numPr>
        <w:rPr>
          <w:b/>
          <w:bCs/>
        </w:rPr>
      </w:pPr>
      <w:r w:rsidRPr="00416CB5">
        <w:rPr>
          <w:b/>
          <w:bCs/>
        </w:rPr>
        <w:t>External web links if appropriate</w:t>
      </w:r>
      <w:r w:rsidR="00826A9E">
        <w:rPr>
          <w:b/>
          <w:bCs/>
        </w:rPr>
        <w:t xml:space="preserve"> - (Ensure these are relevant. If it’s important it should be referred to in your entry already)</w:t>
      </w:r>
      <w:r w:rsidR="00826A9E" w:rsidRPr="0051744B">
        <w:rPr>
          <w:b/>
          <w:bCs/>
        </w:rPr>
        <w:t xml:space="preserve"> </w:t>
      </w:r>
      <w:r w:rsidRPr="00416CB5">
        <w:rPr>
          <w:b/>
          <w:bCs/>
        </w:rPr>
        <w:t>(0 marks)</w:t>
      </w:r>
    </w:p>
    <w:p w14:paraId="72F40B24" w14:textId="03394633" w:rsidR="00416CB5" w:rsidRPr="0051744B" w:rsidRDefault="00416CB5" w:rsidP="0051744B">
      <w:pPr>
        <w:rPr>
          <w:b/>
          <w:bCs/>
        </w:rPr>
      </w:pPr>
      <w:r w:rsidRPr="0051744B">
        <w:rPr>
          <w:b/>
          <w:bCs/>
          <w:noProof/>
        </w:rPr>
        <mc:AlternateContent>
          <mc:Choice Requires="wps">
            <w:drawing>
              <wp:inline distT="0" distB="0" distL="0" distR="0" wp14:anchorId="4746B359" wp14:editId="5584A409">
                <wp:extent cx="5731510" cy="423545"/>
                <wp:effectExtent l="0" t="0" r="21590" b="14605"/>
                <wp:docPr id="180474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0E197F67" w14:textId="77777777" w:rsidR="00416CB5" w:rsidRDefault="00416CB5" w:rsidP="00416CB5">
                            <w:r>
                              <w:t>Type text here</w:t>
                            </w:r>
                          </w:p>
                        </w:txbxContent>
                      </wps:txbx>
                      <wps:bodyPr rot="0" vert="horz" wrap="square" lIns="91440" tIns="45720" rIns="91440" bIns="45720" anchor="t" anchorCtr="0">
                        <a:spAutoFit/>
                      </wps:bodyPr>
                    </wps:wsp>
                  </a:graphicData>
                </a:graphic>
              </wp:inline>
            </w:drawing>
          </mc:Choice>
          <mc:Fallback>
            <w:pict>
              <v:shape w14:anchorId="4746B359" id="_x0000_s103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Ve6Vb&#10;EwIAACcEAAAOAAAAAAAAAAAAAAAAAC4CAABkcnMvZTJvRG9jLnhtbFBLAQItABQABgAIAAAAIQBT&#10;wVkr2wAAAAQBAAAPAAAAAAAAAAAAAAAAAG0EAABkcnMvZG93bnJldi54bWxQSwUGAAAAAAQABADz&#10;AAAAdQUAAAAA&#10;">
                <v:textbox style="mso-fit-shape-to-text:t">
                  <w:txbxContent>
                    <w:p w14:paraId="0E197F67" w14:textId="77777777" w:rsidR="00416CB5" w:rsidRDefault="00416CB5" w:rsidP="00416CB5">
                      <w:r>
                        <w:t>Type text here</w:t>
                      </w:r>
                    </w:p>
                  </w:txbxContent>
                </v:textbox>
                <w10:anchorlock/>
              </v:shape>
            </w:pict>
          </mc:Fallback>
        </mc:AlternateContent>
      </w:r>
    </w:p>
    <w:p w14:paraId="2F0FFB18" w14:textId="6D04C730" w:rsidR="00344E63" w:rsidRDefault="06613AAD" w:rsidP="4CE55131">
      <w:pPr>
        <w:autoSpaceDE w:val="0"/>
        <w:autoSpaceDN w:val="0"/>
        <w:spacing w:after="0"/>
        <w:rPr>
          <w:rFonts w:ascii="Calibri" w:eastAsia="Calibri" w:hAnsi="Calibri" w:cs="Calibri"/>
          <w:color w:val="000000" w:themeColor="text1"/>
        </w:rPr>
      </w:pPr>
      <w:r w:rsidRPr="4CE55131">
        <w:rPr>
          <w:rFonts w:ascii="Calibri" w:eastAsia="Calibri" w:hAnsi="Calibri" w:cs="Calibri"/>
          <w:b/>
          <w:bCs/>
          <w:color w:val="000000" w:themeColor="text1"/>
        </w:rPr>
        <w:t>Financial Stability and Governance Verification</w:t>
      </w:r>
    </w:p>
    <w:p w14:paraId="16C55991" w14:textId="781DE69B" w:rsidR="00344E63" w:rsidRDefault="06613AAD" w:rsidP="4CE55131">
      <w:pPr>
        <w:autoSpaceDE w:val="0"/>
        <w:autoSpaceDN w:val="0"/>
        <w:spacing w:after="0"/>
        <w:rPr>
          <w:rFonts w:ascii="Calibri" w:eastAsia="Calibri" w:hAnsi="Calibri" w:cs="Calibri"/>
          <w:color w:val="000000" w:themeColor="text1"/>
        </w:rPr>
      </w:pPr>
      <w:r w:rsidRPr="4CE55131">
        <w:rPr>
          <w:rFonts w:ascii="Calibri" w:eastAsia="Calibri" w:hAnsi="Calibri" w:cs="Calibri"/>
          <w:color w:val="000000" w:themeColor="text1"/>
        </w:rPr>
        <w:t>As a condition of eligibility for this award, all shortlisted applicants agree to provide verifiable evidence of financial stability and governance when requested.</w:t>
      </w:r>
    </w:p>
    <w:p w14:paraId="3BBC9B40" w14:textId="5FBE8F93" w:rsidR="00344E63" w:rsidRDefault="00344E63" w:rsidP="00BB0FDC">
      <w:pPr>
        <w:autoSpaceDE w:val="0"/>
        <w:autoSpaceDN w:val="0"/>
        <w:rPr>
          <w:b/>
          <w:bCs/>
          <w:color w:val="000000"/>
        </w:rPr>
      </w:pPr>
    </w:p>
    <w:p w14:paraId="2B8E1A22" w14:textId="74D5097A" w:rsidR="4CE55131" w:rsidRDefault="4CE55131" w:rsidP="4CE55131">
      <w:pPr>
        <w:rPr>
          <w:b/>
          <w:bCs/>
          <w:color w:val="000000" w:themeColor="text1"/>
        </w:rPr>
      </w:pPr>
    </w:p>
    <w:p w14:paraId="0D10D649" w14:textId="116A72A3" w:rsidR="00BB0FDC" w:rsidRPr="00BB0FDC" w:rsidRDefault="00BB0FDC" w:rsidP="00BB0FDC">
      <w:pPr>
        <w:autoSpaceDE w:val="0"/>
        <w:autoSpaceDN w:val="0"/>
        <w:rPr>
          <w:b/>
          <w:bCs/>
          <w:color w:val="000000"/>
        </w:rPr>
      </w:pPr>
      <w:r w:rsidRPr="05CF15B9">
        <w:rPr>
          <w:b/>
          <w:bCs/>
          <w:color w:val="000000" w:themeColor="text1"/>
        </w:rPr>
        <w:t>Terms &amp; Conditions (for entrants)</w:t>
      </w:r>
    </w:p>
    <w:p w14:paraId="125AE569" w14:textId="289831B1" w:rsidR="437C244E" w:rsidRDefault="437C244E" w:rsidP="05CF15B9">
      <w:pPr>
        <w:pStyle w:val="NoSpacing"/>
        <w:numPr>
          <w:ilvl w:val="0"/>
          <w:numId w:val="1"/>
        </w:numPr>
        <w:rPr>
          <w:rFonts w:ascii="Calibri" w:eastAsia="Calibri" w:hAnsi="Calibri" w:cs="Calibri"/>
          <w:sz w:val="20"/>
          <w:szCs w:val="20"/>
        </w:rPr>
      </w:pPr>
      <w:r w:rsidRPr="05CF15B9">
        <w:t xml:space="preserve">All entries must be submitted via email and to the </w:t>
      </w:r>
      <w:hyperlink r:id="rId8">
        <w:r w:rsidRPr="05CF15B9">
          <w:rPr>
            <w:rStyle w:val="Hyperlink"/>
          </w:rPr>
          <w:t>awards@iwchamber.co.uk</w:t>
        </w:r>
      </w:hyperlink>
      <w:r w:rsidRPr="05CF15B9">
        <w:t xml:space="preserve"> email address.  </w:t>
      </w:r>
    </w:p>
    <w:p w14:paraId="480FD30C" w14:textId="5993DAD9" w:rsidR="437C244E" w:rsidRDefault="437C244E" w:rsidP="05CF15B9">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IW Chamber Awards are open to all businesses based on the Isle of Wight. Your business does not have to be a member of the IW Chamber. </w:t>
      </w:r>
    </w:p>
    <w:p w14:paraId="672782AC" w14:textId="0E50FE77" w:rsidR="437C244E" w:rsidRDefault="437C244E" w:rsidP="05CF15B9">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 business must have completed its first full year of trading before entering for an Award. </w:t>
      </w:r>
    </w:p>
    <w:p w14:paraId="4621E243" w14:textId="584D31E8" w:rsidR="437C244E" w:rsidRDefault="437C244E" w:rsidP="05CF15B9">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Unless otherwise stated, your entry should reflect activity in the calendar year of 2025, from January 1</w:t>
      </w:r>
      <w:r w:rsidRPr="05CF15B9">
        <w:rPr>
          <w:rFonts w:ascii="Calibri" w:eastAsia="Calibri" w:hAnsi="Calibri" w:cs="Calibri"/>
          <w:sz w:val="20"/>
          <w:szCs w:val="20"/>
          <w:vertAlign w:val="superscript"/>
        </w:rPr>
        <w:t>st</w:t>
      </w:r>
      <w:r w:rsidRPr="05CF15B9">
        <w:rPr>
          <w:rFonts w:ascii="Calibri" w:eastAsia="Calibri" w:hAnsi="Calibri" w:cs="Calibri"/>
          <w:sz w:val="20"/>
          <w:szCs w:val="20"/>
        </w:rPr>
        <w:t xml:space="preserve"> to December 31</w:t>
      </w:r>
      <w:r w:rsidRPr="05CF15B9">
        <w:rPr>
          <w:rFonts w:ascii="Calibri" w:eastAsia="Calibri" w:hAnsi="Calibri" w:cs="Calibri"/>
          <w:sz w:val="20"/>
          <w:szCs w:val="20"/>
          <w:vertAlign w:val="superscript"/>
        </w:rPr>
        <w:t>st</w:t>
      </w:r>
      <w:proofErr w:type="gramStart"/>
      <w:r w:rsidRPr="05CF15B9">
        <w:rPr>
          <w:rFonts w:ascii="Calibri" w:eastAsia="Calibri" w:hAnsi="Calibri" w:cs="Calibri"/>
          <w:sz w:val="20"/>
          <w:szCs w:val="20"/>
        </w:rPr>
        <w:t xml:space="preserve"> 2025</w:t>
      </w:r>
      <w:proofErr w:type="gramEnd"/>
      <w:r w:rsidRPr="05CF15B9">
        <w:rPr>
          <w:rFonts w:ascii="Calibri" w:eastAsia="Calibri" w:hAnsi="Calibri" w:cs="Calibri"/>
          <w:sz w:val="20"/>
          <w:szCs w:val="20"/>
        </w:rPr>
        <w:t xml:space="preserve">. </w:t>
      </w:r>
    </w:p>
    <w:p w14:paraId="0091DAEC" w14:textId="0894B7DB" w:rsidR="437C244E" w:rsidRDefault="437C244E" w:rsidP="05CF15B9">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Entries will be judged by an independent and impartial panel of judges. </w:t>
      </w:r>
    </w:p>
    <w:p w14:paraId="73AF5A3B" w14:textId="572CABCB" w:rsidR="437C244E" w:rsidRDefault="437C244E" w:rsidP="05CF15B9">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Entries will be treated in the strictest confidence but will be shared with the judging panel. </w:t>
      </w:r>
    </w:p>
    <w:p w14:paraId="309FA932" w14:textId="47E017B5" w:rsidR="437C244E" w:rsidRDefault="437C244E" w:rsidP="05CF15B9">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Entry to more than one category is permitted. </w:t>
      </w:r>
    </w:p>
    <w:p w14:paraId="7F30C36D" w14:textId="09C4B3E3" w:rsidR="437C244E" w:rsidRDefault="437C244E" w:rsidP="05CF15B9">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All businesses are entitled to enter two categories for no charge. Entries for any further entries will be charged at £110+VAT per category for IW Chamber members and £220+VAT per category for non-members. </w:t>
      </w:r>
    </w:p>
    <w:p w14:paraId="10469F66" w14:textId="77B85A33" w:rsidR="437C244E" w:rsidRDefault="437C244E" w:rsidP="05CF15B9">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There are no restrictions regarding entering a category which your business has won in the past. </w:t>
      </w:r>
    </w:p>
    <w:p w14:paraId="2C7D93CD" w14:textId="4A6514B1" w:rsidR="437C244E" w:rsidRDefault="437C244E" w:rsidP="05CF15B9">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Incomplete entries will not be judged. </w:t>
      </w:r>
    </w:p>
    <w:p w14:paraId="3373D7DD" w14:textId="7E2C6736" w:rsidR="437C244E" w:rsidRDefault="437C244E" w:rsidP="05CF15B9">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Isle of Wight Chamber of Commerce reserves the right to revoke an award from any applicant whose entry includes false information. Judges reserve the right to audit any information supplied. </w:t>
      </w:r>
    </w:p>
    <w:p w14:paraId="5E934C7C" w14:textId="6D49D3F7" w:rsidR="437C244E" w:rsidRDefault="437C244E" w:rsidP="05CF15B9">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closing date for entries is </w:t>
      </w:r>
      <w:r w:rsidR="00DC3E43">
        <w:rPr>
          <w:rFonts w:ascii="Calibri" w:eastAsia="Calibri" w:hAnsi="Calibri" w:cs="Calibri"/>
          <w:sz w:val="20"/>
          <w:szCs w:val="20"/>
        </w:rPr>
        <w:t>11</w:t>
      </w:r>
      <w:r w:rsidRPr="05CF15B9">
        <w:rPr>
          <w:rFonts w:ascii="Calibri" w:eastAsia="Calibri" w:hAnsi="Calibri" w:cs="Calibri"/>
          <w:sz w:val="20"/>
          <w:szCs w:val="20"/>
        </w:rPr>
        <w:t>.</w:t>
      </w:r>
      <w:r w:rsidR="00DC3E43">
        <w:rPr>
          <w:rFonts w:ascii="Calibri" w:eastAsia="Calibri" w:hAnsi="Calibri" w:cs="Calibri"/>
          <w:sz w:val="20"/>
          <w:szCs w:val="20"/>
        </w:rPr>
        <w:t>59</w:t>
      </w:r>
      <w:r w:rsidRPr="05CF15B9">
        <w:rPr>
          <w:rFonts w:ascii="Calibri" w:eastAsia="Calibri" w:hAnsi="Calibri" w:cs="Calibri"/>
          <w:sz w:val="20"/>
          <w:szCs w:val="20"/>
        </w:rPr>
        <w:t xml:space="preserve">pm on </w:t>
      </w:r>
      <w:r w:rsidR="00DC3E43">
        <w:rPr>
          <w:rFonts w:ascii="Calibri" w:eastAsia="Calibri" w:hAnsi="Calibri" w:cs="Calibri"/>
          <w:sz w:val="20"/>
          <w:szCs w:val="20"/>
        </w:rPr>
        <w:t>Satur</w:t>
      </w:r>
      <w:r w:rsidRPr="05CF15B9">
        <w:rPr>
          <w:rFonts w:ascii="Calibri" w:eastAsia="Calibri" w:hAnsi="Calibri" w:cs="Calibri"/>
          <w:sz w:val="20"/>
          <w:szCs w:val="20"/>
        </w:rPr>
        <w:t xml:space="preserve">day </w:t>
      </w:r>
      <w:r w:rsidR="00DC3E43">
        <w:rPr>
          <w:rFonts w:ascii="Calibri" w:eastAsia="Calibri" w:hAnsi="Calibri" w:cs="Calibri"/>
          <w:sz w:val="20"/>
          <w:szCs w:val="20"/>
        </w:rPr>
        <w:t>28</w:t>
      </w:r>
      <w:r w:rsidRPr="05CF15B9">
        <w:rPr>
          <w:rFonts w:ascii="Calibri" w:eastAsia="Calibri" w:hAnsi="Calibri" w:cs="Calibri"/>
          <w:sz w:val="20"/>
          <w:szCs w:val="20"/>
        </w:rPr>
        <w:t xml:space="preserve">th </w:t>
      </w:r>
      <w:r w:rsidR="00023B44">
        <w:rPr>
          <w:rFonts w:ascii="Calibri" w:eastAsia="Calibri" w:hAnsi="Calibri" w:cs="Calibri"/>
          <w:sz w:val="20"/>
          <w:szCs w:val="20"/>
        </w:rPr>
        <w:t>Febr</w:t>
      </w:r>
      <w:r w:rsidRPr="05CF15B9">
        <w:rPr>
          <w:rFonts w:ascii="Calibri" w:eastAsia="Calibri" w:hAnsi="Calibri" w:cs="Calibri"/>
          <w:sz w:val="20"/>
          <w:szCs w:val="20"/>
        </w:rPr>
        <w:t xml:space="preserve">uary 2026. No entries will be accepted after this time. </w:t>
      </w:r>
    </w:p>
    <w:p w14:paraId="489C3D29" w14:textId="4175CDC8" w:rsidR="437C244E" w:rsidRDefault="437C244E" w:rsidP="05CF15B9">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All submitted entries will be acknowledged via email within 4 working days. </w:t>
      </w:r>
    </w:p>
    <w:p w14:paraId="464E453E" w14:textId="2EFFDFDB" w:rsidR="437C244E" w:rsidRDefault="437C244E" w:rsidP="05CF15B9">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 </w:t>
      </w:r>
    </w:p>
    <w:p w14:paraId="6FFC6944" w14:textId="6CB9373D" w:rsidR="437C244E" w:rsidRDefault="437C244E" w:rsidP="05CF15B9">
      <w:pPr>
        <w:pStyle w:val="NoSpacing"/>
        <w:numPr>
          <w:ilvl w:val="0"/>
          <w:numId w:val="1"/>
        </w:numPr>
        <w:rPr>
          <w:rFonts w:ascii="Calibri" w:eastAsia="Calibri" w:hAnsi="Calibri" w:cs="Calibri"/>
          <w:sz w:val="20"/>
          <w:szCs w:val="20"/>
        </w:rPr>
      </w:pPr>
      <w:r w:rsidRPr="1E77671A">
        <w:rPr>
          <w:rFonts w:ascii="Calibri" w:eastAsia="Calibri" w:hAnsi="Calibri" w:cs="Calibri"/>
          <w:sz w:val="20"/>
          <w:szCs w:val="20"/>
        </w:rPr>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50937FE7" w:rsidRPr="1E77671A">
        <w:rPr>
          <w:rFonts w:ascii="Calibri" w:eastAsia="Calibri" w:hAnsi="Calibri" w:cs="Calibri"/>
          <w:sz w:val="20"/>
          <w:szCs w:val="20"/>
        </w:rPr>
        <w:t>accepted,</w:t>
      </w:r>
      <w:r w:rsidRPr="1E77671A">
        <w:rPr>
          <w:rFonts w:ascii="Calibri" w:eastAsia="Calibri" w:hAnsi="Calibri" w:cs="Calibri"/>
          <w:sz w:val="20"/>
          <w:szCs w:val="20"/>
        </w:rPr>
        <w:t xml:space="preserve"> and you will not be notified. </w:t>
      </w:r>
    </w:p>
    <w:p w14:paraId="5FFB6DE1" w14:textId="55648ECC" w:rsidR="437C244E" w:rsidRDefault="437C244E" w:rsidP="05CF15B9">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shortlist of nominees will be published on-line at a pre-announced date and time. Shortlisted companies will be notified by email following the publication of the shortlist. </w:t>
      </w:r>
    </w:p>
    <w:p w14:paraId="31C7488B" w14:textId="5F812E19" w:rsidR="437C244E" w:rsidRDefault="437C244E" w:rsidP="05CF15B9">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lastRenderedPageBreak/>
        <w:t xml:space="preserve">The decision of the judging panel is final, and no further correspondence will be entered into. </w:t>
      </w:r>
    </w:p>
    <w:p w14:paraId="0FBAD0CD" w14:textId="3E467C6E" w:rsidR="437C244E" w:rsidRDefault="437C244E" w:rsidP="05CF15B9">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Feedback on entries will be available on request, after the awards have been presented in </w:t>
      </w:r>
      <w:r w:rsidR="00023B44">
        <w:rPr>
          <w:rFonts w:ascii="Calibri" w:eastAsia="Calibri" w:hAnsi="Calibri" w:cs="Calibri"/>
          <w:sz w:val="20"/>
          <w:szCs w:val="20"/>
        </w:rPr>
        <w:t>September</w:t>
      </w:r>
      <w:r w:rsidRPr="05CF15B9">
        <w:rPr>
          <w:rFonts w:ascii="Calibri" w:eastAsia="Calibri" w:hAnsi="Calibri" w:cs="Calibri"/>
          <w:sz w:val="20"/>
          <w:szCs w:val="20"/>
        </w:rPr>
        <w:t xml:space="preserve">.  </w:t>
      </w:r>
    </w:p>
    <w:p w14:paraId="2AEDB46D" w14:textId="7B56DCE7" w:rsidR="437C244E" w:rsidRDefault="437C244E" w:rsidP="05CF15B9">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Award winners will be announced at the IW Chamber Business Awards </w:t>
      </w:r>
      <w:r w:rsidR="00023B44">
        <w:rPr>
          <w:rFonts w:ascii="Calibri" w:eastAsia="Calibri" w:hAnsi="Calibri" w:cs="Calibri"/>
          <w:sz w:val="20"/>
          <w:szCs w:val="20"/>
        </w:rPr>
        <w:t>in September</w:t>
      </w:r>
      <w:r w:rsidRPr="05CF15B9">
        <w:rPr>
          <w:rFonts w:ascii="Calibri" w:eastAsia="Calibri" w:hAnsi="Calibri" w:cs="Calibri"/>
          <w:sz w:val="20"/>
          <w:szCs w:val="20"/>
        </w:rPr>
        <w:t xml:space="preserve"> 2026. </w:t>
      </w:r>
    </w:p>
    <w:p w14:paraId="760C4300" w14:textId="216BC5F8" w:rsidR="437C244E" w:rsidRDefault="437C244E" w:rsidP="05CF15B9">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No employee of the Isle of Wight Chamber of Commerce Group shall be entitled to enter. </w:t>
      </w:r>
    </w:p>
    <w:p w14:paraId="7346356E" w14:textId="5E4C1379" w:rsidR="00BB0FDC" w:rsidRPr="00561EC8" w:rsidRDefault="437C244E" w:rsidP="1E77671A">
      <w:pPr>
        <w:pStyle w:val="NoSpacing"/>
        <w:numPr>
          <w:ilvl w:val="0"/>
          <w:numId w:val="1"/>
        </w:numPr>
        <w:rPr>
          <w:rFonts w:ascii="Calibri" w:eastAsia="Calibri" w:hAnsi="Calibri" w:cs="Calibri"/>
          <w:sz w:val="20"/>
          <w:szCs w:val="20"/>
        </w:rPr>
      </w:pPr>
      <w:r w:rsidRPr="1E77671A">
        <w:rPr>
          <w:rFonts w:ascii="Calibri" w:eastAsia="Calibri" w:hAnsi="Calibri" w:cs="Calibri"/>
          <w:sz w:val="20"/>
          <w:szCs w:val="20"/>
        </w:rPr>
        <w:t>By registering and completing an entry for the Awards you agree to these terms and conditions.</w:t>
      </w:r>
    </w:p>
    <w:sectPr w:rsidR="00BB0FDC" w:rsidRPr="00561EC8">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67089" w14:textId="77777777" w:rsidR="0049392B" w:rsidRDefault="0049392B" w:rsidP="00936EEF">
      <w:pPr>
        <w:spacing w:after="0" w:line="240" w:lineRule="auto"/>
      </w:pPr>
      <w:r>
        <w:separator/>
      </w:r>
    </w:p>
  </w:endnote>
  <w:endnote w:type="continuationSeparator" w:id="0">
    <w:p w14:paraId="516A16B2" w14:textId="77777777" w:rsidR="0049392B" w:rsidRDefault="0049392B" w:rsidP="009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71719" w14:textId="0F880CD9" w:rsidR="00936EEF" w:rsidRPr="001F6A4C" w:rsidRDefault="00665C18" w:rsidP="4CE55131">
    <w:pPr>
      <w:pStyle w:val="Footer"/>
      <w:rPr>
        <w:sz w:val="20"/>
        <w:szCs w:val="20"/>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4CE55131" w:rsidRPr="001F6A4C">
      <w:rPr>
        <w:sz w:val="20"/>
        <w:szCs w:val="20"/>
      </w:rPr>
      <w:t>IW Chamber Business Awards 2026</w:t>
    </w:r>
  </w:p>
  <w:p w14:paraId="0E5DEDEE" w14:textId="77777777" w:rsidR="00936EEF" w:rsidRDefault="0093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169E87" w14:textId="77777777" w:rsidR="0049392B" w:rsidRDefault="0049392B" w:rsidP="00936EEF">
      <w:pPr>
        <w:spacing w:after="0" w:line="240" w:lineRule="auto"/>
      </w:pPr>
      <w:r>
        <w:separator/>
      </w:r>
    </w:p>
  </w:footnote>
  <w:footnote w:type="continuationSeparator" w:id="0">
    <w:p w14:paraId="68448BCA" w14:textId="77777777" w:rsidR="0049392B" w:rsidRDefault="0049392B" w:rsidP="009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CEF46" w14:textId="77777777" w:rsidR="00936EEF" w:rsidRDefault="00936EEF">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14:paraId="4E545294" w14:textId="77777777" w:rsidR="00936EEF" w:rsidRDefault="00936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23B44"/>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3ED1"/>
    <w:rsid w:val="000A3F2A"/>
    <w:rsid w:val="000A5091"/>
    <w:rsid w:val="000B1303"/>
    <w:rsid w:val="000B2715"/>
    <w:rsid w:val="000B2F93"/>
    <w:rsid w:val="000C29E4"/>
    <w:rsid w:val="000C41A7"/>
    <w:rsid w:val="000C4639"/>
    <w:rsid w:val="000D5BE5"/>
    <w:rsid w:val="000E40A4"/>
    <w:rsid w:val="000E5274"/>
    <w:rsid w:val="000E6F50"/>
    <w:rsid w:val="000F3411"/>
    <w:rsid w:val="000F3B33"/>
    <w:rsid w:val="000F4004"/>
    <w:rsid w:val="000F6B92"/>
    <w:rsid w:val="001155D9"/>
    <w:rsid w:val="001166BE"/>
    <w:rsid w:val="0013404D"/>
    <w:rsid w:val="001362BC"/>
    <w:rsid w:val="00136B67"/>
    <w:rsid w:val="001420F3"/>
    <w:rsid w:val="001518A2"/>
    <w:rsid w:val="00153808"/>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665EF"/>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1E46"/>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40491F"/>
    <w:rsid w:val="004054C5"/>
    <w:rsid w:val="00406033"/>
    <w:rsid w:val="00414311"/>
    <w:rsid w:val="00416CB5"/>
    <w:rsid w:val="00421A37"/>
    <w:rsid w:val="00421A82"/>
    <w:rsid w:val="00422828"/>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392B"/>
    <w:rsid w:val="00496019"/>
    <w:rsid w:val="004961D4"/>
    <w:rsid w:val="0049635D"/>
    <w:rsid w:val="00496AD9"/>
    <w:rsid w:val="004B46BC"/>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14BD"/>
    <w:rsid w:val="0051484B"/>
    <w:rsid w:val="005163BD"/>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2D61"/>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26A9E"/>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8F6F73"/>
    <w:rsid w:val="00905125"/>
    <w:rsid w:val="009112C5"/>
    <w:rsid w:val="00911CD2"/>
    <w:rsid w:val="009127F4"/>
    <w:rsid w:val="009128D3"/>
    <w:rsid w:val="00913344"/>
    <w:rsid w:val="0091359E"/>
    <w:rsid w:val="00917C4A"/>
    <w:rsid w:val="0092131A"/>
    <w:rsid w:val="009215C5"/>
    <w:rsid w:val="00923132"/>
    <w:rsid w:val="00924316"/>
    <w:rsid w:val="0092481D"/>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6C35"/>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3E1"/>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D86"/>
    <w:rsid w:val="00D25F87"/>
    <w:rsid w:val="00D25FFD"/>
    <w:rsid w:val="00D33615"/>
    <w:rsid w:val="00D354CD"/>
    <w:rsid w:val="00D3670F"/>
    <w:rsid w:val="00D50A8B"/>
    <w:rsid w:val="00D50E2E"/>
    <w:rsid w:val="00D53109"/>
    <w:rsid w:val="00D5743F"/>
    <w:rsid w:val="00D614FC"/>
    <w:rsid w:val="00D617C9"/>
    <w:rsid w:val="00D67B99"/>
    <w:rsid w:val="00D7466D"/>
    <w:rsid w:val="00D832EE"/>
    <w:rsid w:val="00D851FF"/>
    <w:rsid w:val="00D85857"/>
    <w:rsid w:val="00D909E1"/>
    <w:rsid w:val="00D97DA6"/>
    <w:rsid w:val="00DA2B25"/>
    <w:rsid w:val="00DA6701"/>
    <w:rsid w:val="00DA79AF"/>
    <w:rsid w:val="00DB6CFA"/>
    <w:rsid w:val="00DC1F58"/>
    <w:rsid w:val="00DC3E43"/>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4173"/>
    <w:rsid w:val="00F16D99"/>
    <w:rsid w:val="00F17EB5"/>
    <w:rsid w:val="00F20F9E"/>
    <w:rsid w:val="00F215CE"/>
    <w:rsid w:val="00F25F61"/>
    <w:rsid w:val="00F26FD4"/>
    <w:rsid w:val="00F27A65"/>
    <w:rsid w:val="00F32602"/>
    <w:rsid w:val="00F32D28"/>
    <w:rsid w:val="00F34C94"/>
    <w:rsid w:val="00F3733C"/>
    <w:rsid w:val="00F4105B"/>
    <w:rsid w:val="00F4155E"/>
    <w:rsid w:val="00F4592E"/>
    <w:rsid w:val="00F46AFD"/>
    <w:rsid w:val="00F530C4"/>
    <w:rsid w:val="00F62268"/>
    <w:rsid w:val="00F625A2"/>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EE4"/>
    <w:rsid w:val="00FF0ED6"/>
    <w:rsid w:val="00FF1F26"/>
    <w:rsid w:val="00FF1FC4"/>
    <w:rsid w:val="00FF7222"/>
    <w:rsid w:val="05CF15B9"/>
    <w:rsid w:val="06613AAD"/>
    <w:rsid w:val="138B48C2"/>
    <w:rsid w:val="1A2CB417"/>
    <w:rsid w:val="1AEEF1CB"/>
    <w:rsid w:val="1E77671A"/>
    <w:rsid w:val="2AEE736A"/>
    <w:rsid w:val="2B4B0F9B"/>
    <w:rsid w:val="3804DBA6"/>
    <w:rsid w:val="3E2E299E"/>
    <w:rsid w:val="3FFE9BA0"/>
    <w:rsid w:val="437C244E"/>
    <w:rsid w:val="4CE55131"/>
    <w:rsid w:val="50937FE7"/>
    <w:rsid w:val="5E61C31F"/>
    <w:rsid w:val="6D217DF4"/>
    <w:rsid w:val="78B56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 w:type="paragraph" w:styleId="NoSpacing">
    <w:name w:val="No Spacing"/>
    <w:uiPriority w:val="1"/>
    <w:qFormat/>
    <w:rsid w:val="05CF15B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197745376">
      <w:bodyDiv w:val="1"/>
      <w:marLeft w:val="0"/>
      <w:marRight w:val="0"/>
      <w:marTop w:val="0"/>
      <w:marBottom w:val="0"/>
      <w:divBdr>
        <w:top w:val="none" w:sz="0" w:space="0" w:color="auto"/>
        <w:left w:val="none" w:sz="0" w:space="0" w:color="auto"/>
        <w:bottom w:val="none" w:sz="0" w:space="0" w:color="auto"/>
        <w:right w:val="none" w:sz="0" w:space="0" w:color="auto"/>
      </w:divBdr>
    </w:div>
    <w:div w:id="679964898">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iwchamber.co.uk" TargetMode="External"/><Relationship Id="rId3" Type="http://schemas.openxmlformats.org/officeDocument/2006/relationships/settings" Target="settings.xml"/><Relationship Id="rId7" Type="http://schemas.openxmlformats.org/officeDocument/2006/relationships/hyperlink" Target="mailto:awards@iwchamber.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1050</Words>
  <Characters>5990</Characters>
  <Application>Microsoft Office Word</Application>
  <DocSecurity>0</DocSecurity>
  <Lines>49</Lines>
  <Paragraphs>14</Paragraphs>
  <ScaleCrop>false</ScaleCrop>
  <Company/>
  <LinksUpToDate>false</LinksUpToDate>
  <CharactersWithSpaces>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Morey</dc:creator>
  <cp:lastModifiedBy>Carl Joyce</cp:lastModifiedBy>
  <cp:revision>14</cp:revision>
  <dcterms:created xsi:type="dcterms:W3CDTF">2024-11-19T13:55:00Z</dcterms:created>
  <dcterms:modified xsi:type="dcterms:W3CDTF">2026-01-29T09:58:00Z</dcterms:modified>
</cp:coreProperties>
</file>